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3E" w:rsidRPr="007A213E" w:rsidRDefault="007A213E" w:rsidP="007A213E">
      <w:pPr>
        <w:widowControl w:val="0"/>
        <w:autoSpaceDE w:val="0"/>
        <w:autoSpaceDN w:val="0"/>
        <w:spacing w:before="93" w:after="0" w:line="240" w:lineRule="auto"/>
        <w:ind w:left="627" w:right="608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Неделя</w:t>
      </w:r>
      <w:r w:rsidRPr="007A2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</w:p>
    <w:p w:rsidR="00350F96" w:rsidRDefault="007A213E" w:rsidP="007A213E">
      <w:pPr>
        <w:widowControl w:val="0"/>
        <w:autoSpaceDE w:val="0"/>
        <w:autoSpaceDN w:val="0"/>
        <w:spacing w:after="0" w:line="240" w:lineRule="auto"/>
        <w:ind w:left="104" w:right="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остеопороза (в честь</w:t>
      </w:r>
      <w:r w:rsidRPr="007A213E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Всемирного дня</w:t>
      </w:r>
      <w:r w:rsidRPr="007A2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борьбы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остеопорозом 20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октября)</w:t>
      </w:r>
    </w:p>
    <w:p w:rsidR="007A213E" w:rsidRDefault="007A213E" w:rsidP="007A213E">
      <w:pPr>
        <w:widowControl w:val="0"/>
        <w:autoSpaceDE w:val="0"/>
        <w:autoSpaceDN w:val="0"/>
        <w:spacing w:after="0" w:line="240" w:lineRule="auto"/>
        <w:ind w:left="104" w:right="8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213E" w:rsidRPr="007A213E" w:rsidRDefault="007A213E" w:rsidP="007A213E">
      <w:pPr>
        <w:widowControl w:val="0"/>
        <w:numPr>
          <w:ilvl w:val="0"/>
          <w:numId w:val="25"/>
        </w:numPr>
        <w:tabs>
          <w:tab w:val="left" w:pos="381"/>
        </w:tabs>
        <w:autoSpaceDE w:val="0"/>
        <w:autoSpaceDN w:val="0"/>
        <w:spacing w:before="1" w:after="0" w:line="240" w:lineRule="auto"/>
        <w:ind w:left="380" w:right="149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Остеопороз</w:t>
      </w:r>
      <w:r w:rsidRPr="007A21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A21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заболевание,</w:t>
      </w:r>
      <w:r w:rsidRPr="007A21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котором снижается объем костной массы и нарушается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ее качество, что приводит к хрупкости костей</w:t>
      </w:r>
      <w:r w:rsidRPr="007A2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риску</w:t>
      </w:r>
      <w:r w:rsidRPr="007A21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переломов.</w:t>
      </w:r>
    </w:p>
    <w:p w:rsidR="007A213E" w:rsidRPr="007A213E" w:rsidRDefault="007A213E" w:rsidP="007A213E">
      <w:pPr>
        <w:widowControl w:val="0"/>
        <w:numPr>
          <w:ilvl w:val="0"/>
          <w:numId w:val="25"/>
        </w:numPr>
        <w:tabs>
          <w:tab w:val="left" w:pos="380"/>
          <w:tab w:val="left" w:pos="381"/>
        </w:tabs>
        <w:autoSpaceDE w:val="0"/>
        <w:autoSpaceDN w:val="0"/>
        <w:spacing w:after="0" w:line="321" w:lineRule="exact"/>
        <w:ind w:left="380" w:right="142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У половины людей, перенесших в результате</w:t>
      </w:r>
      <w:r w:rsidRPr="007A2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остеопороза хотя бы один перелом, в течение</w:t>
      </w:r>
      <w:r w:rsidRPr="007A2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двух лет случается повторный перелом. После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первого перелома риск развития повторного</w:t>
      </w:r>
      <w:r w:rsidRPr="007A2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21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раза,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7A2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A21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5 раз.</w:t>
      </w:r>
    </w:p>
    <w:p w:rsidR="007A213E" w:rsidRPr="007A213E" w:rsidRDefault="007A213E" w:rsidP="007A213E">
      <w:pPr>
        <w:widowControl w:val="0"/>
        <w:numPr>
          <w:ilvl w:val="0"/>
          <w:numId w:val="24"/>
        </w:numPr>
        <w:tabs>
          <w:tab w:val="left" w:pos="380"/>
          <w:tab w:val="left" w:pos="381"/>
        </w:tabs>
        <w:autoSpaceDE w:val="0"/>
        <w:autoSpaceDN w:val="0"/>
        <w:spacing w:before="93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Остеопороз</w:t>
      </w:r>
      <w:r w:rsidRPr="007A21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называют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«молчаливым заболеванием», потому что годами оно может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 xml:space="preserve">себя. </w:t>
      </w:r>
    </w:p>
    <w:p w:rsidR="007A213E" w:rsidRPr="007A213E" w:rsidRDefault="007A213E" w:rsidP="007A213E">
      <w:pPr>
        <w:widowControl w:val="0"/>
        <w:numPr>
          <w:ilvl w:val="0"/>
          <w:numId w:val="24"/>
        </w:numPr>
        <w:tabs>
          <w:tab w:val="left" w:pos="380"/>
          <w:tab w:val="left" w:pos="381"/>
        </w:tabs>
        <w:autoSpaceDE w:val="0"/>
        <w:autoSpaceDN w:val="0"/>
        <w:spacing w:before="93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A21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A213E">
        <w:rPr>
          <w:rFonts w:ascii="Times New Roman" w:eastAsia="Times New Roman" w:hAnsi="Times New Roman" w:cs="Times New Roman"/>
          <w:sz w:val="24"/>
          <w:szCs w:val="24"/>
        </w:rPr>
        <w:t>профилактировать</w:t>
      </w:r>
      <w:proofErr w:type="spellEnd"/>
      <w:r w:rsidRPr="007A21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остеопороза:</w:t>
      </w:r>
    </w:p>
    <w:p w:rsidR="007A213E" w:rsidRPr="007A213E" w:rsidRDefault="007A213E" w:rsidP="007A213E">
      <w:pPr>
        <w:widowControl w:val="0"/>
        <w:numPr>
          <w:ilvl w:val="1"/>
          <w:numId w:val="24"/>
        </w:numPr>
        <w:tabs>
          <w:tab w:val="left" w:pos="741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Обсудить</w:t>
      </w:r>
      <w:r w:rsidRPr="007A21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A21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врачом</w:t>
      </w:r>
      <w:r w:rsidRPr="007A21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факторы риска</w:t>
      </w:r>
    </w:p>
    <w:p w:rsidR="007A213E" w:rsidRPr="007A213E" w:rsidRDefault="007A213E" w:rsidP="007A213E">
      <w:pPr>
        <w:widowControl w:val="0"/>
        <w:autoSpaceDE w:val="0"/>
        <w:autoSpaceDN w:val="0"/>
        <w:spacing w:after="0" w:line="240" w:lineRule="auto"/>
        <w:ind w:left="740" w:right="759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остеопороза и комплекс необходимых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обследований;</w:t>
      </w:r>
    </w:p>
    <w:p w:rsidR="007A213E" w:rsidRPr="007A213E" w:rsidRDefault="007A213E" w:rsidP="007A213E">
      <w:pPr>
        <w:widowControl w:val="0"/>
        <w:numPr>
          <w:ilvl w:val="1"/>
          <w:numId w:val="24"/>
        </w:numPr>
        <w:tabs>
          <w:tab w:val="left" w:pos="741"/>
        </w:tabs>
        <w:autoSpaceDE w:val="0"/>
        <w:autoSpaceDN w:val="0"/>
        <w:spacing w:after="0" w:line="240" w:lineRule="auto"/>
        <w:ind w:left="740" w:right="419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Корректировать уровень витамина D при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дефиците,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согласовать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7A213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</w:p>
    <w:p w:rsidR="007A213E" w:rsidRPr="007A213E" w:rsidRDefault="007A213E" w:rsidP="007A213E">
      <w:pPr>
        <w:widowControl w:val="0"/>
        <w:autoSpaceDE w:val="0"/>
        <w:autoSpaceDN w:val="0"/>
        <w:spacing w:after="0" w:line="240" w:lineRule="auto"/>
        <w:ind w:left="740" w:right="680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специалистом профилактическую дозу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витамина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D3;</w:t>
      </w:r>
    </w:p>
    <w:p w:rsidR="007A213E" w:rsidRPr="007A213E" w:rsidRDefault="007A213E" w:rsidP="007A213E">
      <w:pPr>
        <w:widowControl w:val="0"/>
        <w:numPr>
          <w:ilvl w:val="1"/>
          <w:numId w:val="24"/>
        </w:numPr>
        <w:tabs>
          <w:tab w:val="left" w:pos="741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Употреблять</w:t>
      </w:r>
      <w:r w:rsidRPr="007A21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продукты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питания,</w:t>
      </w:r>
    </w:p>
    <w:p w:rsidR="007A213E" w:rsidRPr="007A213E" w:rsidRDefault="007A213E" w:rsidP="007A213E">
      <w:pPr>
        <w:widowControl w:val="0"/>
        <w:autoSpaceDE w:val="0"/>
        <w:autoSpaceDN w:val="0"/>
        <w:spacing w:after="0" w:line="240" w:lineRule="auto"/>
        <w:ind w:left="740" w:right="51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13E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proofErr w:type="gramEnd"/>
      <w:r w:rsidRPr="007A213E">
        <w:rPr>
          <w:rFonts w:ascii="Times New Roman" w:eastAsia="Times New Roman" w:hAnsi="Times New Roman" w:cs="Times New Roman"/>
          <w:sz w:val="24"/>
          <w:szCs w:val="24"/>
        </w:rPr>
        <w:t xml:space="preserve"> кальций. При его дефиците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7A2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остеопороза повышен.</w:t>
      </w:r>
    </w:p>
    <w:p w:rsidR="007A213E" w:rsidRPr="007A213E" w:rsidRDefault="007A213E" w:rsidP="007A213E">
      <w:pPr>
        <w:widowControl w:val="0"/>
        <w:numPr>
          <w:ilvl w:val="1"/>
          <w:numId w:val="24"/>
        </w:numPr>
        <w:tabs>
          <w:tab w:val="left" w:pos="741"/>
        </w:tabs>
        <w:autoSpaceDE w:val="0"/>
        <w:autoSpaceDN w:val="0"/>
        <w:spacing w:after="0" w:line="240" w:lineRule="auto"/>
        <w:ind w:left="104" w:right="82" w:hanging="361"/>
        <w:jc w:val="center"/>
      </w:pPr>
      <w:r w:rsidRPr="007A213E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7A21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достаточную физическую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активность, чтобы не потерять костную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A213E">
        <w:rPr>
          <w:rFonts w:ascii="Times New Roman" w:eastAsia="Times New Roman" w:hAnsi="Times New Roman" w:cs="Times New Roman"/>
          <w:sz w:val="24"/>
          <w:szCs w:val="24"/>
        </w:rPr>
        <w:t>мышечную</w:t>
      </w:r>
      <w:r w:rsidRPr="007A2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Pr="007A213E">
        <w:rPr>
          <w:rFonts w:ascii="Times New Roman" w:eastAsia="Times New Roman" w:hAnsi="Times New Roman" w:cs="Times New Roman"/>
          <w:sz w:val="24"/>
          <w:szCs w:val="24"/>
        </w:rPr>
        <w:t>массу.</w:t>
      </w:r>
    </w:p>
    <w:sectPr w:rsidR="007A213E" w:rsidRPr="007A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50A"/>
    <w:multiLevelType w:val="hybridMultilevel"/>
    <w:tmpl w:val="554A8410"/>
    <w:lvl w:ilvl="0" w:tplc="CE3ED8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6AF2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E8CC49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242852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146CAC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CA6256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A10F86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2A0697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A0BA856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F51493B"/>
    <w:multiLevelType w:val="hybridMultilevel"/>
    <w:tmpl w:val="2554895E"/>
    <w:lvl w:ilvl="0" w:tplc="58DA1C8A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E802862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11C2C38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D3C6EF04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2938AAD6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4F54AF50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0C2C43E8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78BC2598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A24E2D02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">
    <w:nsid w:val="0FB37469"/>
    <w:multiLevelType w:val="hybridMultilevel"/>
    <w:tmpl w:val="538CA02E"/>
    <w:lvl w:ilvl="0" w:tplc="7212B3FE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A074FAB2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15549D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F4AFB5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44C4667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33E1AF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B2FB1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21652D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152A47D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3">
    <w:nsid w:val="159A6589"/>
    <w:multiLevelType w:val="hybridMultilevel"/>
    <w:tmpl w:val="0FCC7ED8"/>
    <w:lvl w:ilvl="0" w:tplc="80AE2E1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2A26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FE5CB3FA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F59885A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6F3A69D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8C44AA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A7D8B7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EF9E065E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AC3C23F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4">
    <w:nsid w:val="1789283C"/>
    <w:multiLevelType w:val="hybridMultilevel"/>
    <w:tmpl w:val="8A00AEB8"/>
    <w:lvl w:ilvl="0" w:tplc="5B346A5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1EDD5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1EC87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F8CA36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07C646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3781F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086559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CD0C6F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E3C12B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17B77EF2"/>
    <w:multiLevelType w:val="hybridMultilevel"/>
    <w:tmpl w:val="9AC2A654"/>
    <w:lvl w:ilvl="0" w:tplc="7424F2B0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B48A70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FA1834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E0FCCD3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3B2EDBE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FDBCC65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0ED8B7DC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049C31DC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3F562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6">
    <w:nsid w:val="1FF82F69"/>
    <w:multiLevelType w:val="hybridMultilevel"/>
    <w:tmpl w:val="FCA00928"/>
    <w:lvl w:ilvl="0" w:tplc="AA10C92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54562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831898C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E9D88F9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C70E02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C614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84677B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C89F3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3E2DCE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7">
    <w:nsid w:val="22525999"/>
    <w:multiLevelType w:val="hybridMultilevel"/>
    <w:tmpl w:val="23A01322"/>
    <w:lvl w:ilvl="0" w:tplc="4AE835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FAAA74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88C577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F50EDA02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FC90E3A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8E2A5444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0A06E88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C1EA30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6840E80E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8">
    <w:nsid w:val="26B2221B"/>
    <w:multiLevelType w:val="hybridMultilevel"/>
    <w:tmpl w:val="186896B2"/>
    <w:lvl w:ilvl="0" w:tplc="D5B06CD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DC0177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FC0EA2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8728CD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C5863D1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43C8B81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D30078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086C91F6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F0A2175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31391874"/>
    <w:multiLevelType w:val="hybridMultilevel"/>
    <w:tmpl w:val="A6966A46"/>
    <w:lvl w:ilvl="0" w:tplc="98EC041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089EFC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C824DC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4EB85B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1E88C8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DF0DD7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C748C1C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02E536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120EEFA2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0">
    <w:nsid w:val="33544E01"/>
    <w:multiLevelType w:val="hybridMultilevel"/>
    <w:tmpl w:val="848438DC"/>
    <w:lvl w:ilvl="0" w:tplc="A6E2CFC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0F0A4B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ADE50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05688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320EA05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7F6553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99CE0E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E3A91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38487F4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472E7B14"/>
    <w:multiLevelType w:val="hybridMultilevel"/>
    <w:tmpl w:val="1332B8C6"/>
    <w:lvl w:ilvl="0" w:tplc="0E16C902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580C4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9BCF73A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08CAA64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E0EEA48C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308E331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60DE940C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1472A54A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9CF0130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abstractNum w:abstractNumId="12">
    <w:nsid w:val="4B3455BC"/>
    <w:multiLevelType w:val="hybridMultilevel"/>
    <w:tmpl w:val="CCD81358"/>
    <w:lvl w:ilvl="0" w:tplc="7B0AD39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3E922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4082E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E60E44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1282C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1ACD8B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2FA2796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185CDD2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E8A7AD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3">
    <w:nsid w:val="4CBA47BE"/>
    <w:multiLevelType w:val="hybridMultilevel"/>
    <w:tmpl w:val="FD846742"/>
    <w:lvl w:ilvl="0" w:tplc="DFA8E23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FA9A78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174CC7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F3C794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B5C6EE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94CCE50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7E3C646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40B4A08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C276D56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4">
    <w:nsid w:val="4D556EEC"/>
    <w:multiLevelType w:val="hybridMultilevel"/>
    <w:tmpl w:val="2C0E90A2"/>
    <w:lvl w:ilvl="0" w:tplc="F9303C1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7F8A20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5AEF2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18E457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5423D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200C35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31A67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AFC90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6F09BB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4E6369AC"/>
    <w:multiLevelType w:val="hybridMultilevel"/>
    <w:tmpl w:val="688414B6"/>
    <w:lvl w:ilvl="0" w:tplc="CF0A457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BC377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8740A4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AF01D3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A6AC8D0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DBC1E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53E83AA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7349DC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01C14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5827250B"/>
    <w:multiLevelType w:val="hybridMultilevel"/>
    <w:tmpl w:val="815E531C"/>
    <w:lvl w:ilvl="0" w:tplc="B4FE0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1089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4ECC09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280119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D9ED35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0EB6B5C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AEFE5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49E86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7D6F17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5B63296E"/>
    <w:multiLevelType w:val="hybridMultilevel"/>
    <w:tmpl w:val="4AD07376"/>
    <w:lvl w:ilvl="0" w:tplc="055CFD98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36"/>
        <w:szCs w:val="36"/>
        <w:lang w:val="ru-RU" w:eastAsia="en-US" w:bidi="ar-SA"/>
      </w:rPr>
    </w:lvl>
    <w:lvl w:ilvl="1" w:tplc="5A32BBBC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B676856E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2F60E338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8FFEACB0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FC2D9FE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A4FE3D60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DD12B356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7250D8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18">
    <w:nsid w:val="5C8E0C60"/>
    <w:multiLevelType w:val="hybridMultilevel"/>
    <w:tmpl w:val="C1DCA672"/>
    <w:lvl w:ilvl="0" w:tplc="D0DE9290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EEFD0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00458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8B164AC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4AC0147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A524F55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6" w:tplc="3F2E1AD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7" w:tplc="219A56DC">
      <w:numFmt w:val="bullet"/>
      <w:lvlText w:val="•"/>
      <w:lvlJc w:val="left"/>
      <w:pPr>
        <w:ind w:left="4332" w:hanging="360"/>
      </w:pPr>
      <w:rPr>
        <w:rFonts w:hint="default"/>
        <w:lang w:val="ru-RU" w:eastAsia="en-US" w:bidi="ar-SA"/>
      </w:rPr>
    </w:lvl>
    <w:lvl w:ilvl="8" w:tplc="B4000012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</w:abstractNum>
  <w:abstractNum w:abstractNumId="19">
    <w:nsid w:val="5E0D60DB"/>
    <w:multiLevelType w:val="hybridMultilevel"/>
    <w:tmpl w:val="DA848ABA"/>
    <w:lvl w:ilvl="0" w:tplc="8A766E7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F6D26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87044DB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8D4CAD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5A2641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AAEE2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F780E9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63A441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27871A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0">
    <w:nsid w:val="64CB14B1"/>
    <w:multiLevelType w:val="hybridMultilevel"/>
    <w:tmpl w:val="08C4BFAA"/>
    <w:lvl w:ilvl="0" w:tplc="8AC88560">
      <w:start w:val="4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A5CE8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C3762298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946204F8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B92FD86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C50AC5C6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CF04598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0C264F0C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D874614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21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22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3">
    <w:nsid w:val="7B350439"/>
    <w:multiLevelType w:val="hybridMultilevel"/>
    <w:tmpl w:val="7936AD66"/>
    <w:lvl w:ilvl="0" w:tplc="D3920A84">
      <w:numFmt w:val="bullet"/>
      <w:lvlText w:val=""/>
      <w:lvlJc w:val="left"/>
      <w:pPr>
        <w:ind w:left="45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84F10">
      <w:numFmt w:val="bullet"/>
      <w:lvlText w:val="•"/>
      <w:lvlJc w:val="left"/>
      <w:pPr>
        <w:ind w:left="1022" w:hanging="358"/>
      </w:pPr>
      <w:rPr>
        <w:rFonts w:hint="default"/>
        <w:lang w:val="ru-RU" w:eastAsia="en-US" w:bidi="ar-SA"/>
      </w:rPr>
    </w:lvl>
    <w:lvl w:ilvl="2" w:tplc="7AAEE0F4">
      <w:numFmt w:val="bullet"/>
      <w:lvlText w:val="•"/>
      <w:lvlJc w:val="left"/>
      <w:pPr>
        <w:ind w:left="1585" w:hanging="358"/>
      </w:pPr>
      <w:rPr>
        <w:rFonts w:hint="default"/>
        <w:lang w:val="ru-RU" w:eastAsia="en-US" w:bidi="ar-SA"/>
      </w:rPr>
    </w:lvl>
    <w:lvl w:ilvl="3" w:tplc="8834A44C">
      <w:numFmt w:val="bullet"/>
      <w:lvlText w:val="•"/>
      <w:lvlJc w:val="left"/>
      <w:pPr>
        <w:ind w:left="2148" w:hanging="358"/>
      </w:pPr>
      <w:rPr>
        <w:rFonts w:hint="default"/>
        <w:lang w:val="ru-RU" w:eastAsia="en-US" w:bidi="ar-SA"/>
      </w:rPr>
    </w:lvl>
    <w:lvl w:ilvl="4" w:tplc="9FD098EE">
      <w:numFmt w:val="bullet"/>
      <w:lvlText w:val="•"/>
      <w:lvlJc w:val="left"/>
      <w:pPr>
        <w:ind w:left="2710" w:hanging="358"/>
      </w:pPr>
      <w:rPr>
        <w:rFonts w:hint="default"/>
        <w:lang w:val="ru-RU" w:eastAsia="en-US" w:bidi="ar-SA"/>
      </w:rPr>
    </w:lvl>
    <w:lvl w:ilvl="5" w:tplc="6244491C">
      <w:numFmt w:val="bullet"/>
      <w:lvlText w:val="•"/>
      <w:lvlJc w:val="left"/>
      <w:pPr>
        <w:ind w:left="3273" w:hanging="358"/>
      </w:pPr>
      <w:rPr>
        <w:rFonts w:hint="default"/>
        <w:lang w:val="ru-RU" w:eastAsia="en-US" w:bidi="ar-SA"/>
      </w:rPr>
    </w:lvl>
    <w:lvl w:ilvl="6" w:tplc="2C4A9E06">
      <w:numFmt w:val="bullet"/>
      <w:lvlText w:val="•"/>
      <w:lvlJc w:val="left"/>
      <w:pPr>
        <w:ind w:left="3836" w:hanging="358"/>
      </w:pPr>
      <w:rPr>
        <w:rFonts w:hint="default"/>
        <w:lang w:val="ru-RU" w:eastAsia="en-US" w:bidi="ar-SA"/>
      </w:rPr>
    </w:lvl>
    <w:lvl w:ilvl="7" w:tplc="F140C652">
      <w:numFmt w:val="bullet"/>
      <w:lvlText w:val="•"/>
      <w:lvlJc w:val="left"/>
      <w:pPr>
        <w:ind w:left="4398" w:hanging="358"/>
      </w:pPr>
      <w:rPr>
        <w:rFonts w:hint="default"/>
        <w:lang w:val="ru-RU" w:eastAsia="en-US" w:bidi="ar-SA"/>
      </w:rPr>
    </w:lvl>
    <w:lvl w:ilvl="8" w:tplc="E29C0F4E">
      <w:numFmt w:val="bullet"/>
      <w:lvlText w:val="•"/>
      <w:lvlJc w:val="left"/>
      <w:pPr>
        <w:ind w:left="4961" w:hanging="358"/>
      </w:pPr>
      <w:rPr>
        <w:rFonts w:hint="default"/>
        <w:lang w:val="ru-RU" w:eastAsia="en-US" w:bidi="ar-SA"/>
      </w:rPr>
    </w:lvl>
  </w:abstractNum>
  <w:abstractNum w:abstractNumId="24">
    <w:nsid w:val="7E7D4E8B"/>
    <w:multiLevelType w:val="hybridMultilevel"/>
    <w:tmpl w:val="DEC6DDE8"/>
    <w:lvl w:ilvl="0" w:tplc="93906E56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E13D2">
      <w:start w:val="1"/>
      <w:numFmt w:val="decimal"/>
      <w:lvlText w:val="%2."/>
      <w:lvlJc w:val="left"/>
      <w:pPr>
        <w:ind w:left="7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86B09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78412E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4" w:tplc="61382A08">
      <w:numFmt w:val="bullet"/>
      <w:lvlText w:val="•"/>
      <w:lvlJc w:val="left"/>
      <w:pPr>
        <w:ind w:left="2527" w:hanging="360"/>
      </w:pPr>
      <w:rPr>
        <w:rFonts w:hint="default"/>
        <w:lang w:val="ru-RU" w:eastAsia="en-US" w:bidi="ar-SA"/>
      </w:rPr>
    </w:lvl>
    <w:lvl w:ilvl="5" w:tplc="CB421D6C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6" w:tplc="04B857F8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7" w:tplc="407E980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8" w:tplc="6BC4D8F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21"/>
  </w:num>
  <w:num w:numId="9">
    <w:abstractNumId w:val="22"/>
  </w:num>
  <w:num w:numId="10">
    <w:abstractNumId w:val="20"/>
  </w:num>
  <w:num w:numId="11">
    <w:abstractNumId w:val="13"/>
  </w:num>
  <w:num w:numId="12">
    <w:abstractNumId w:val="3"/>
  </w:num>
  <w:num w:numId="13">
    <w:abstractNumId w:val="18"/>
  </w:num>
  <w:num w:numId="14">
    <w:abstractNumId w:val="1"/>
  </w:num>
  <w:num w:numId="15">
    <w:abstractNumId w:val="23"/>
  </w:num>
  <w:num w:numId="16">
    <w:abstractNumId w:val="16"/>
  </w:num>
  <w:num w:numId="17">
    <w:abstractNumId w:val="7"/>
  </w:num>
  <w:num w:numId="18">
    <w:abstractNumId w:val="15"/>
  </w:num>
  <w:num w:numId="19">
    <w:abstractNumId w:val="19"/>
  </w:num>
  <w:num w:numId="20">
    <w:abstractNumId w:val="9"/>
  </w:num>
  <w:num w:numId="21">
    <w:abstractNumId w:val="14"/>
  </w:num>
  <w:num w:numId="22">
    <w:abstractNumId w:val="4"/>
  </w:num>
  <w:num w:numId="23">
    <w:abstractNumId w:val="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9E"/>
    <w:rsid w:val="000062AE"/>
    <w:rsid w:val="000F488D"/>
    <w:rsid w:val="00241CD3"/>
    <w:rsid w:val="00350F96"/>
    <w:rsid w:val="00351125"/>
    <w:rsid w:val="003C4146"/>
    <w:rsid w:val="004F26B8"/>
    <w:rsid w:val="00516E0A"/>
    <w:rsid w:val="00604DE0"/>
    <w:rsid w:val="007A213E"/>
    <w:rsid w:val="008C079E"/>
    <w:rsid w:val="008C1174"/>
    <w:rsid w:val="008D5BDD"/>
    <w:rsid w:val="009E20EC"/>
    <w:rsid w:val="009F1511"/>
    <w:rsid w:val="00B4097A"/>
    <w:rsid w:val="00C157AB"/>
    <w:rsid w:val="00C3237F"/>
    <w:rsid w:val="00C869A0"/>
    <w:rsid w:val="00CA067F"/>
    <w:rsid w:val="00D25F78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51125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511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D5B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18</cp:revision>
  <dcterms:created xsi:type="dcterms:W3CDTF">2023-02-07T07:27:00Z</dcterms:created>
  <dcterms:modified xsi:type="dcterms:W3CDTF">2023-10-16T05:49:00Z</dcterms:modified>
</cp:coreProperties>
</file>