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485" w:rsidRPr="00FC51AF" w:rsidRDefault="00827485" w:rsidP="00FC51AF">
      <w:pPr>
        <w:shd w:val="clear" w:color="auto" w:fill="FEFEFE"/>
        <w:spacing w:after="120" w:line="240" w:lineRule="auto"/>
        <w:jc w:val="center"/>
        <w:outlineLvl w:val="3"/>
        <w:rPr>
          <w:rFonts w:ascii="Times New Roman" w:eastAsia="Times New Roman" w:hAnsi="Times New Roman" w:cs="Times New Roman"/>
          <w:color w:val="212529"/>
          <w:sz w:val="36"/>
          <w:szCs w:val="36"/>
        </w:rPr>
      </w:pPr>
      <w:r w:rsidRPr="00FC51AF">
        <w:rPr>
          <w:rFonts w:ascii="Times New Roman" w:eastAsia="Times New Roman" w:hAnsi="Times New Roman" w:cs="Times New Roman"/>
          <w:b/>
          <w:bCs/>
          <w:color w:val="212529"/>
          <w:sz w:val="36"/>
          <w:szCs w:val="36"/>
        </w:rPr>
        <w:t>Политика в отношении обработки персональных данных</w:t>
      </w:r>
    </w:p>
    <w:p w:rsidR="00827485" w:rsidRPr="00FC51AF" w:rsidRDefault="00827485" w:rsidP="00827485">
      <w:pPr>
        <w:shd w:val="clear" w:color="auto" w:fill="FEFEFE"/>
        <w:spacing w:after="360" w:line="240" w:lineRule="auto"/>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 Общие положения</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00FC51AF" w:rsidRPr="00FC51AF">
        <w:rPr>
          <w:rFonts w:ascii="Times New Roman" w:eastAsia="Times New Roman" w:hAnsi="Times New Roman" w:cs="Times New Roman"/>
          <w:color w:val="212529"/>
          <w:sz w:val="28"/>
          <w:szCs w:val="28"/>
        </w:rPr>
        <w:t>Администрацией муниципального района Борский Самарской области</w:t>
      </w:r>
      <w:r w:rsidRPr="00FC51AF">
        <w:rPr>
          <w:rFonts w:ascii="Times New Roman" w:eastAsia="Times New Roman" w:hAnsi="Times New Roman" w:cs="Times New Roman"/>
          <w:color w:val="212529"/>
          <w:sz w:val="28"/>
          <w:szCs w:val="28"/>
        </w:rPr>
        <w:t> (далее – Оператор).</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proofErr w:type="spellStart"/>
      <w:r w:rsidRPr="00FC51AF">
        <w:rPr>
          <w:rFonts w:ascii="Times New Roman" w:eastAsia="Times New Roman" w:hAnsi="Times New Roman" w:cs="Times New Roman"/>
          <w:color w:val="212529"/>
          <w:sz w:val="28"/>
          <w:szCs w:val="28"/>
          <w:shd w:val="clear" w:color="auto" w:fill="FCF8E3"/>
        </w:rPr>
        <w:t>https</w:t>
      </w:r>
      <w:proofErr w:type="spellEnd"/>
      <w:r w:rsidRPr="00FC51AF">
        <w:rPr>
          <w:rFonts w:ascii="Times New Roman" w:eastAsia="Times New Roman" w:hAnsi="Times New Roman" w:cs="Times New Roman"/>
          <w:color w:val="212529"/>
          <w:sz w:val="28"/>
          <w:szCs w:val="28"/>
          <w:shd w:val="clear" w:color="auto" w:fill="FCF8E3"/>
        </w:rPr>
        <w:t>ː//</w:t>
      </w:r>
      <w:proofErr w:type="spellStart"/>
      <w:r w:rsidR="00FC51AF">
        <w:rPr>
          <w:rFonts w:ascii="Times New Roman" w:eastAsia="Times New Roman" w:hAnsi="Times New Roman" w:cs="Times New Roman"/>
          <w:color w:val="212529"/>
          <w:sz w:val="28"/>
          <w:szCs w:val="28"/>
          <w:shd w:val="clear" w:color="auto" w:fill="FCF8E3"/>
          <w:lang w:val="en-US"/>
        </w:rPr>
        <w:t>adm</w:t>
      </w:r>
      <w:proofErr w:type="spellEnd"/>
      <w:r w:rsidR="00FC51AF" w:rsidRPr="00FC51AF">
        <w:rPr>
          <w:rFonts w:ascii="Times New Roman" w:eastAsia="Times New Roman" w:hAnsi="Times New Roman" w:cs="Times New Roman"/>
          <w:color w:val="212529"/>
          <w:sz w:val="28"/>
          <w:szCs w:val="28"/>
          <w:shd w:val="clear" w:color="auto" w:fill="FCF8E3"/>
        </w:rPr>
        <w:t>-</w:t>
      </w:r>
      <w:proofErr w:type="spellStart"/>
      <w:r w:rsidR="00FC51AF">
        <w:rPr>
          <w:rFonts w:ascii="Times New Roman" w:eastAsia="Times New Roman" w:hAnsi="Times New Roman" w:cs="Times New Roman"/>
          <w:color w:val="212529"/>
          <w:sz w:val="28"/>
          <w:szCs w:val="28"/>
          <w:shd w:val="clear" w:color="auto" w:fill="FCF8E3"/>
          <w:lang w:val="en-US"/>
        </w:rPr>
        <w:t>borraion</w:t>
      </w:r>
      <w:proofErr w:type="spellEnd"/>
      <w:r w:rsidR="00FC51AF" w:rsidRPr="00FC51AF">
        <w:rPr>
          <w:rFonts w:ascii="Times New Roman" w:eastAsia="Times New Roman" w:hAnsi="Times New Roman" w:cs="Times New Roman"/>
          <w:color w:val="212529"/>
          <w:sz w:val="28"/>
          <w:szCs w:val="28"/>
          <w:shd w:val="clear" w:color="auto" w:fill="FCF8E3"/>
        </w:rPr>
        <w:t>.</w:t>
      </w:r>
      <w:proofErr w:type="spellStart"/>
      <w:r w:rsidR="00FC51AF">
        <w:rPr>
          <w:rFonts w:ascii="Times New Roman" w:eastAsia="Times New Roman" w:hAnsi="Times New Roman" w:cs="Times New Roman"/>
          <w:color w:val="212529"/>
          <w:sz w:val="28"/>
          <w:szCs w:val="28"/>
          <w:shd w:val="clear" w:color="auto" w:fill="FCF8E3"/>
          <w:lang w:val="en-US"/>
        </w:rPr>
        <w:t>ru</w:t>
      </w:r>
      <w:proofErr w:type="spellEnd"/>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 Основные понятия, используемые в Политике</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2.1. Автоматизированная обработка персональных данных – обработка персональных данных с помощью средств вычислительной техники.</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proofErr w:type="spellStart"/>
      <w:r w:rsidR="00FC51AF" w:rsidRPr="00FC51AF">
        <w:rPr>
          <w:rFonts w:ascii="Times New Roman" w:eastAsia="Times New Roman" w:hAnsi="Times New Roman" w:cs="Times New Roman"/>
          <w:color w:val="212529"/>
          <w:sz w:val="28"/>
          <w:szCs w:val="28"/>
          <w:shd w:val="clear" w:color="auto" w:fill="FCF8E3"/>
        </w:rPr>
        <w:t>https</w:t>
      </w:r>
      <w:proofErr w:type="spellEnd"/>
      <w:r w:rsidR="00FC51AF" w:rsidRPr="00FC51AF">
        <w:rPr>
          <w:rFonts w:ascii="Times New Roman" w:eastAsia="Times New Roman" w:hAnsi="Times New Roman" w:cs="Times New Roman"/>
          <w:color w:val="212529"/>
          <w:sz w:val="28"/>
          <w:szCs w:val="28"/>
          <w:shd w:val="clear" w:color="auto" w:fill="FCF8E3"/>
        </w:rPr>
        <w:t>ː//</w:t>
      </w:r>
      <w:proofErr w:type="spellStart"/>
      <w:r w:rsidR="00FC51AF">
        <w:rPr>
          <w:rFonts w:ascii="Times New Roman" w:eastAsia="Times New Roman" w:hAnsi="Times New Roman" w:cs="Times New Roman"/>
          <w:color w:val="212529"/>
          <w:sz w:val="28"/>
          <w:szCs w:val="28"/>
          <w:shd w:val="clear" w:color="auto" w:fill="FCF8E3"/>
          <w:lang w:val="en-US"/>
        </w:rPr>
        <w:t>adm</w:t>
      </w:r>
      <w:proofErr w:type="spellEnd"/>
      <w:r w:rsidR="00FC51AF" w:rsidRPr="00FC51AF">
        <w:rPr>
          <w:rFonts w:ascii="Times New Roman" w:eastAsia="Times New Roman" w:hAnsi="Times New Roman" w:cs="Times New Roman"/>
          <w:color w:val="212529"/>
          <w:sz w:val="28"/>
          <w:szCs w:val="28"/>
          <w:shd w:val="clear" w:color="auto" w:fill="FCF8E3"/>
        </w:rPr>
        <w:t>-</w:t>
      </w:r>
      <w:proofErr w:type="spellStart"/>
      <w:r w:rsidR="00FC51AF">
        <w:rPr>
          <w:rFonts w:ascii="Times New Roman" w:eastAsia="Times New Roman" w:hAnsi="Times New Roman" w:cs="Times New Roman"/>
          <w:color w:val="212529"/>
          <w:sz w:val="28"/>
          <w:szCs w:val="28"/>
          <w:shd w:val="clear" w:color="auto" w:fill="FCF8E3"/>
          <w:lang w:val="en-US"/>
        </w:rPr>
        <w:t>borraion</w:t>
      </w:r>
      <w:proofErr w:type="spellEnd"/>
      <w:r w:rsidR="00FC51AF" w:rsidRPr="00FC51AF">
        <w:rPr>
          <w:rFonts w:ascii="Times New Roman" w:eastAsia="Times New Roman" w:hAnsi="Times New Roman" w:cs="Times New Roman"/>
          <w:color w:val="212529"/>
          <w:sz w:val="28"/>
          <w:szCs w:val="28"/>
          <w:shd w:val="clear" w:color="auto" w:fill="FCF8E3"/>
        </w:rPr>
        <w:t>.</w:t>
      </w:r>
      <w:proofErr w:type="spellStart"/>
      <w:r w:rsidR="00FC51AF">
        <w:rPr>
          <w:rFonts w:ascii="Times New Roman" w:eastAsia="Times New Roman" w:hAnsi="Times New Roman" w:cs="Times New Roman"/>
          <w:color w:val="212529"/>
          <w:sz w:val="28"/>
          <w:szCs w:val="28"/>
          <w:shd w:val="clear" w:color="auto" w:fill="FCF8E3"/>
          <w:lang w:val="en-US"/>
        </w:rPr>
        <w:t>ru</w:t>
      </w:r>
      <w:proofErr w:type="spellEnd"/>
      <w:r w:rsidRPr="00FC51AF">
        <w:rPr>
          <w:rFonts w:ascii="Times New Roman" w:eastAsia="Times New Roman" w:hAnsi="Times New Roman" w:cs="Times New Roman"/>
          <w:color w:val="212529"/>
          <w:sz w:val="28"/>
          <w:szCs w:val="28"/>
        </w:rPr>
        <w:t>.</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xml:space="preserve">2.6. </w:t>
      </w:r>
      <w:proofErr w:type="gramStart"/>
      <w:r w:rsidRPr="00FC51AF">
        <w:rPr>
          <w:rFonts w:ascii="Times New Roman" w:eastAsia="Times New Roman" w:hAnsi="Times New Roman" w:cs="Times New Roman"/>
          <w:color w:val="212529"/>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xml:space="preserve">2.7. Оператор – государственный орган, муниципальный орган, юридическое или физическое лицо, самостоятельно или совместно с другими лицами </w:t>
      </w:r>
      <w:r w:rsidRPr="00FC51AF">
        <w:rPr>
          <w:rFonts w:ascii="Times New Roman" w:eastAsia="Times New Roman" w:hAnsi="Times New Roman" w:cs="Times New Roman"/>
          <w:color w:val="212529"/>
          <w:sz w:val="28"/>
          <w:szCs w:val="28"/>
        </w:rPr>
        <w:lastRenderedPageBreak/>
        <w:t>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2.8. Персональные данные – любая информация, относящаяся прямо или косвенно к определенному или определяемому Пользователю веб-сайта </w:t>
      </w:r>
      <w:r w:rsidR="00FC51AF" w:rsidRPr="00FC51AF">
        <w:rPr>
          <w:rFonts w:ascii="Times New Roman" w:eastAsia="Times New Roman" w:hAnsi="Times New Roman" w:cs="Times New Roman"/>
          <w:color w:val="212529"/>
          <w:sz w:val="28"/>
          <w:szCs w:val="28"/>
          <w:shd w:val="clear" w:color="auto" w:fill="FCF8E3"/>
        </w:rPr>
        <w:t>httpsː//</w:t>
      </w:r>
      <w:r w:rsidR="00FC51AF">
        <w:rPr>
          <w:rFonts w:ascii="Times New Roman" w:eastAsia="Times New Roman" w:hAnsi="Times New Roman" w:cs="Times New Roman"/>
          <w:color w:val="212529"/>
          <w:sz w:val="28"/>
          <w:szCs w:val="28"/>
          <w:shd w:val="clear" w:color="auto" w:fill="FCF8E3"/>
          <w:lang w:val="en-US"/>
        </w:rPr>
        <w:t>adm</w:t>
      </w:r>
      <w:r w:rsidR="00FC51AF" w:rsidRPr="00FC51AF">
        <w:rPr>
          <w:rFonts w:ascii="Times New Roman" w:eastAsia="Times New Roman" w:hAnsi="Times New Roman" w:cs="Times New Roman"/>
          <w:color w:val="212529"/>
          <w:sz w:val="28"/>
          <w:szCs w:val="28"/>
          <w:shd w:val="clear" w:color="auto" w:fill="FCF8E3"/>
        </w:rPr>
        <w:t>-</w:t>
      </w:r>
      <w:r w:rsidR="00FC51AF">
        <w:rPr>
          <w:rFonts w:ascii="Times New Roman" w:eastAsia="Times New Roman" w:hAnsi="Times New Roman" w:cs="Times New Roman"/>
          <w:color w:val="212529"/>
          <w:sz w:val="28"/>
          <w:szCs w:val="28"/>
          <w:shd w:val="clear" w:color="auto" w:fill="FCF8E3"/>
          <w:lang w:val="en-US"/>
        </w:rPr>
        <w:t>borraion</w:t>
      </w:r>
      <w:r w:rsidR="00FC51AF" w:rsidRPr="00FC51AF">
        <w:rPr>
          <w:rFonts w:ascii="Times New Roman" w:eastAsia="Times New Roman" w:hAnsi="Times New Roman" w:cs="Times New Roman"/>
          <w:color w:val="212529"/>
          <w:sz w:val="28"/>
          <w:szCs w:val="28"/>
          <w:shd w:val="clear" w:color="auto" w:fill="FCF8E3"/>
        </w:rPr>
        <w:t>.</w:t>
      </w:r>
      <w:r w:rsidR="00FC51AF">
        <w:rPr>
          <w:rFonts w:ascii="Times New Roman" w:eastAsia="Times New Roman" w:hAnsi="Times New Roman" w:cs="Times New Roman"/>
          <w:color w:val="212529"/>
          <w:sz w:val="28"/>
          <w:szCs w:val="28"/>
          <w:shd w:val="clear" w:color="auto" w:fill="FCF8E3"/>
          <w:lang w:val="en-US"/>
        </w:rPr>
        <w:t>ru</w:t>
      </w:r>
      <w:bookmarkStart w:id="0" w:name="_GoBack"/>
      <w:bookmarkEnd w:id="0"/>
      <w:r w:rsidRPr="00FC51AF">
        <w:rPr>
          <w:rFonts w:ascii="Times New Roman" w:eastAsia="Times New Roman" w:hAnsi="Times New Roman" w:cs="Times New Roman"/>
          <w:color w:val="212529"/>
          <w:sz w:val="28"/>
          <w:szCs w:val="28"/>
        </w:rPr>
        <w:t>.</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2.10. Пользователь – любой посетитель веб-сайта </w:t>
      </w:r>
      <w:proofErr w:type="spellStart"/>
      <w:r w:rsidRPr="00FC51AF">
        <w:rPr>
          <w:rFonts w:ascii="Times New Roman" w:eastAsia="Times New Roman" w:hAnsi="Times New Roman" w:cs="Times New Roman"/>
          <w:color w:val="212529"/>
          <w:sz w:val="28"/>
          <w:szCs w:val="28"/>
          <w:shd w:val="clear" w:color="auto" w:fill="FCF8E3"/>
        </w:rPr>
        <w:t>https</w:t>
      </w:r>
      <w:proofErr w:type="spellEnd"/>
      <w:r w:rsidRPr="00FC51AF">
        <w:rPr>
          <w:rFonts w:ascii="Times New Roman" w:eastAsia="Times New Roman" w:hAnsi="Times New Roman" w:cs="Times New Roman"/>
          <w:color w:val="212529"/>
          <w:sz w:val="28"/>
          <w:szCs w:val="28"/>
          <w:shd w:val="clear" w:color="auto" w:fill="FCF8E3"/>
        </w:rPr>
        <w:t>ː//</w:t>
      </w:r>
      <w:proofErr w:type="spellStart"/>
      <w:r w:rsidRPr="00FC51AF">
        <w:rPr>
          <w:rFonts w:ascii="Times New Roman" w:eastAsia="Times New Roman" w:hAnsi="Times New Roman" w:cs="Times New Roman"/>
          <w:color w:val="212529"/>
          <w:sz w:val="28"/>
          <w:szCs w:val="28"/>
          <w:shd w:val="clear" w:color="auto" w:fill="FCF8E3"/>
        </w:rPr>
        <w:t>thismywebsite·com</w:t>
      </w:r>
      <w:proofErr w:type="spellEnd"/>
      <w:r w:rsidRPr="00FC51AF">
        <w:rPr>
          <w:rFonts w:ascii="Times New Roman" w:eastAsia="Times New Roman" w:hAnsi="Times New Roman" w:cs="Times New Roman"/>
          <w:color w:val="212529"/>
          <w:sz w:val="28"/>
          <w:szCs w:val="28"/>
        </w:rPr>
        <w:t>.</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3. Основные права и обязанности Оператора</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3.1. Оператор имеет право:</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получать от субъекта персональных данных достоверные информацию и/или документы, содержащие персональные данные;</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lastRenderedPageBreak/>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3.2. Оператор обязан:</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предоставлять субъекту персональных данных по его просьбе информацию, касающуюся обработки его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организовывать обработку персональных данных в порядке, установленном действующим законодательством РФ;</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FC51AF">
        <w:rPr>
          <w:rFonts w:ascii="Times New Roman" w:eastAsia="Times New Roman" w:hAnsi="Times New Roman" w:cs="Times New Roman"/>
          <w:color w:val="212529"/>
          <w:sz w:val="28"/>
          <w:szCs w:val="28"/>
        </w:rPr>
        <w:t>с даты получения</w:t>
      </w:r>
      <w:proofErr w:type="gramEnd"/>
      <w:r w:rsidRPr="00FC51AF">
        <w:rPr>
          <w:rFonts w:ascii="Times New Roman" w:eastAsia="Times New Roman" w:hAnsi="Times New Roman" w:cs="Times New Roman"/>
          <w:color w:val="212529"/>
          <w:sz w:val="28"/>
          <w:szCs w:val="28"/>
        </w:rPr>
        <w:t xml:space="preserve"> такого запроса;</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публиковать или иным образом обеспечивать неограниченный доступ к настоящей Политике в отношении обработки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исполнять иные обязанности, предусмотренные Законом о персональных данных.</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4. Основные права и обязанности субъектов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4.1. Субъекты персональных данных имеют право:</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proofErr w:type="gramStart"/>
      <w:r w:rsidRPr="00FC51AF">
        <w:rPr>
          <w:rFonts w:ascii="Times New Roman" w:eastAsia="Times New Roman" w:hAnsi="Times New Roman" w:cs="Times New Roman"/>
          <w:color w:val="212529"/>
          <w:sz w:val="28"/>
          <w:szCs w:val="28"/>
        </w:rPr>
        <w:t>Перечень информации и порядок ее получения установлен Законом о персональных данных;</w:t>
      </w:r>
      <w:proofErr w:type="gramEnd"/>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w:t>
      </w:r>
      <w:r w:rsidRPr="00FC51AF">
        <w:rPr>
          <w:rFonts w:ascii="Times New Roman" w:eastAsia="Times New Roman" w:hAnsi="Times New Roman" w:cs="Times New Roman"/>
          <w:color w:val="212529"/>
          <w:sz w:val="28"/>
          <w:szCs w:val="28"/>
        </w:rPr>
        <w:lastRenderedPageBreak/>
        <w:t>или не являются необходимыми для заявленной цели обработки, а также принимать предусмотренные законом меры по защите своих прав;</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выдвигать условие предварительного согласия при обработке персональных данных в целях продвижения на рынке товаров, работ и услуг;</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на отзыв согласия на обработку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на осуществление иных прав, предусмотренных законодательством РФ.</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4.2. Субъекты персональных данных обязаны:</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предоставлять Оператору достоверные данные о себе;</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сообщать Оператору об уточнении (обновлении, изменении) своих персональных данных.</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 Оператор может обрабатывать следующие персональные данные Пользователя</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5.1. Фамилия, имя, отчество.</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5.2. Электронный адрес.</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5.3. Номера телефонов.</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xml:space="preserve">5.4. Также на сайте происходит сбор и обработка обезличенных данных о посетителях (в </w:t>
      </w:r>
      <w:proofErr w:type="spellStart"/>
      <w:r w:rsidRPr="00FC51AF">
        <w:rPr>
          <w:rFonts w:ascii="Times New Roman" w:eastAsia="Times New Roman" w:hAnsi="Times New Roman" w:cs="Times New Roman"/>
          <w:color w:val="212529"/>
          <w:sz w:val="28"/>
          <w:szCs w:val="28"/>
        </w:rPr>
        <w:t>т.ч</w:t>
      </w:r>
      <w:proofErr w:type="spellEnd"/>
      <w:r w:rsidRPr="00FC51AF">
        <w:rPr>
          <w:rFonts w:ascii="Times New Roman" w:eastAsia="Times New Roman" w:hAnsi="Times New Roman" w:cs="Times New Roman"/>
          <w:color w:val="212529"/>
          <w:sz w:val="28"/>
          <w:szCs w:val="28"/>
        </w:rPr>
        <w:t>. файлов «</w:t>
      </w:r>
      <w:proofErr w:type="spellStart"/>
      <w:r w:rsidRPr="00FC51AF">
        <w:rPr>
          <w:rFonts w:ascii="Times New Roman" w:eastAsia="Times New Roman" w:hAnsi="Times New Roman" w:cs="Times New Roman"/>
          <w:color w:val="212529"/>
          <w:sz w:val="28"/>
          <w:szCs w:val="28"/>
        </w:rPr>
        <w:t>cookie</w:t>
      </w:r>
      <w:proofErr w:type="spellEnd"/>
      <w:r w:rsidRPr="00FC51AF">
        <w:rPr>
          <w:rFonts w:ascii="Times New Roman" w:eastAsia="Times New Roman" w:hAnsi="Times New Roman" w:cs="Times New Roman"/>
          <w:color w:val="212529"/>
          <w:sz w:val="28"/>
          <w:szCs w:val="28"/>
        </w:rPr>
        <w:t xml:space="preserve">») с помощью сервисов </w:t>
      </w:r>
      <w:proofErr w:type="gramStart"/>
      <w:r w:rsidRPr="00FC51AF">
        <w:rPr>
          <w:rFonts w:ascii="Times New Roman" w:eastAsia="Times New Roman" w:hAnsi="Times New Roman" w:cs="Times New Roman"/>
          <w:color w:val="212529"/>
          <w:sz w:val="28"/>
          <w:szCs w:val="28"/>
        </w:rPr>
        <w:t>интернет-статистики</w:t>
      </w:r>
      <w:proofErr w:type="gramEnd"/>
      <w:r w:rsidRPr="00FC51AF">
        <w:rPr>
          <w:rFonts w:ascii="Times New Roman" w:eastAsia="Times New Roman" w:hAnsi="Times New Roman" w:cs="Times New Roman"/>
          <w:color w:val="212529"/>
          <w:sz w:val="28"/>
          <w:szCs w:val="28"/>
        </w:rPr>
        <w:t xml:space="preserve"> (Яндекс Метрика и Гугл Аналитика и других).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5.5. Вышеперечисленные данные далее по тексту Политики объединены общим понятием Персональные данные.</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5.8.1 Согласие на обработку персональных данных, разрешенных для распространения, Пользователь предоставляет Оператору непосредственно.</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lastRenderedPageBreak/>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6. Принципы обработки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6.1. Обработка персональных данных осуществляется на законной и справедливой основе.</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6.4. Обработке подлежат только персональные данные, которые отвечают целям их обработки.</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xml:space="preserve">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r w:rsidRPr="00FC51AF">
        <w:rPr>
          <w:rFonts w:ascii="Times New Roman" w:eastAsia="Times New Roman" w:hAnsi="Times New Roman" w:cs="Times New Roman"/>
          <w:color w:val="212529"/>
          <w:sz w:val="28"/>
          <w:szCs w:val="28"/>
        </w:rPr>
        <w:lastRenderedPageBreak/>
        <w:t>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7. Цели обработки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7.1. Цель обработки персональных данных Пользователя:</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информирование Пользователя посредством отправки электронных писем;</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заключение, исполнение и прекращение гражданско-правовых договоров;</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предоставление доступа Пользователю к сервисам, информации и/или материалам, содержащимся на веб-сайте </w:t>
      </w:r>
      <w:proofErr w:type="spellStart"/>
      <w:r w:rsidRPr="00FC51AF">
        <w:rPr>
          <w:rFonts w:ascii="Times New Roman" w:eastAsia="Times New Roman" w:hAnsi="Times New Roman" w:cs="Times New Roman"/>
          <w:color w:val="212529"/>
          <w:sz w:val="28"/>
          <w:szCs w:val="28"/>
          <w:shd w:val="clear" w:color="auto" w:fill="FCF8E3"/>
        </w:rPr>
        <w:t>https</w:t>
      </w:r>
      <w:proofErr w:type="spellEnd"/>
      <w:r w:rsidRPr="00FC51AF">
        <w:rPr>
          <w:rFonts w:ascii="Times New Roman" w:eastAsia="Times New Roman" w:hAnsi="Times New Roman" w:cs="Times New Roman"/>
          <w:color w:val="212529"/>
          <w:sz w:val="28"/>
          <w:szCs w:val="28"/>
          <w:shd w:val="clear" w:color="auto" w:fill="FCF8E3"/>
        </w:rPr>
        <w:t>ː//</w:t>
      </w:r>
      <w:proofErr w:type="spellStart"/>
      <w:r w:rsidRPr="00FC51AF">
        <w:rPr>
          <w:rFonts w:ascii="Times New Roman" w:eastAsia="Times New Roman" w:hAnsi="Times New Roman" w:cs="Times New Roman"/>
          <w:color w:val="212529"/>
          <w:sz w:val="28"/>
          <w:szCs w:val="28"/>
          <w:shd w:val="clear" w:color="auto" w:fill="FCF8E3"/>
        </w:rPr>
        <w:t>thismywebsite·com</w:t>
      </w:r>
      <w:proofErr w:type="spellEnd"/>
      <w:r w:rsidRPr="00FC51AF">
        <w:rPr>
          <w:rFonts w:ascii="Times New Roman" w:eastAsia="Times New Roman" w:hAnsi="Times New Roman" w:cs="Times New Roman"/>
          <w:color w:val="212529"/>
          <w:sz w:val="28"/>
          <w:szCs w:val="28"/>
        </w:rPr>
        <w:t>.</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proofErr w:type="spellStart"/>
      <w:r w:rsidRPr="00FC51AF">
        <w:rPr>
          <w:rFonts w:ascii="Times New Roman" w:eastAsia="Times New Roman" w:hAnsi="Times New Roman" w:cs="Times New Roman"/>
          <w:color w:val="212529"/>
          <w:sz w:val="28"/>
          <w:szCs w:val="28"/>
          <w:shd w:val="clear" w:color="auto" w:fill="FCF8E3"/>
        </w:rPr>
        <w:t>privacy@thismywebsite·com</w:t>
      </w:r>
      <w:proofErr w:type="spellEnd"/>
      <w:r w:rsidRPr="00FC51AF">
        <w:rPr>
          <w:rFonts w:ascii="Times New Roman" w:eastAsia="Times New Roman" w:hAnsi="Times New Roman" w:cs="Times New Roman"/>
          <w:color w:val="212529"/>
          <w:sz w:val="28"/>
          <w:szCs w:val="28"/>
        </w:rPr>
        <w:t> с пометкой «Отказ от уведомлений о новых продуктах и услугах и специальных предложениях».</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xml:space="preserve">7.3. Обезличенные данные Пользователей, собираемые с помощью сервисов </w:t>
      </w:r>
      <w:proofErr w:type="gramStart"/>
      <w:r w:rsidRPr="00FC51AF">
        <w:rPr>
          <w:rFonts w:ascii="Times New Roman" w:eastAsia="Times New Roman" w:hAnsi="Times New Roman" w:cs="Times New Roman"/>
          <w:color w:val="212529"/>
          <w:sz w:val="28"/>
          <w:szCs w:val="28"/>
        </w:rPr>
        <w:t>интернет-статистики</w:t>
      </w:r>
      <w:proofErr w:type="gramEnd"/>
      <w:r w:rsidRPr="00FC51AF">
        <w:rPr>
          <w:rFonts w:ascii="Times New Roman" w:eastAsia="Times New Roman" w:hAnsi="Times New Roman" w:cs="Times New Roman"/>
          <w:color w:val="212529"/>
          <w:sz w:val="28"/>
          <w:szCs w:val="28"/>
        </w:rPr>
        <w:t>, служат для сбора информации о действиях Пользователей на сайте, улучшения качества сайта и его содержания.</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8. Правовые основания обработки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8.1. Правовыми основаниями обработки персональных данных Оператором являются:</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w:t>
      </w:r>
      <w:r w:rsidRPr="00FC51AF">
        <w:rPr>
          <w:rFonts w:ascii="Times New Roman" w:eastAsia="Times New Roman" w:hAnsi="Times New Roman" w:cs="Times New Roman"/>
          <w:i/>
          <w:iCs/>
          <w:color w:val="212529"/>
          <w:sz w:val="28"/>
          <w:szCs w:val="28"/>
        </w:rPr>
        <w:t>перечислите нормативно-правовые акты, регулирующие отношения, связанные с вашей деятельностью, например, если ваша деятельность связана с информационными технологиями, в частности с созданием сайтов, то здесь можно указать Федеральный закон "Об информации, информационных технологиях и о защите информации" от 27.07.2006 N 149-ФЗ</w:t>
      </w:r>
      <w:r w:rsidRPr="00FC51AF">
        <w:rPr>
          <w:rFonts w:ascii="Times New Roman" w:eastAsia="Times New Roman" w:hAnsi="Times New Roman" w:cs="Times New Roman"/>
          <w:color w:val="212529"/>
          <w:sz w:val="28"/>
          <w:szCs w:val="28"/>
        </w:rPr>
        <w:t>;</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уставные документы Оператора;</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договоры, заключаемые между оператором и субъектом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федеральные законы, иные нормативно-правовые акты в сфере защиты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согласия Пользователей на обработку их персональных данных, на обработку персональных данных, разрешенных для распространения.</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proofErr w:type="spellStart"/>
      <w:r w:rsidRPr="00FC51AF">
        <w:rPr>
          <w:rFonts w:ascii="Times New Roman" w:eastAsia="Times New Roman" w:hAnsi="Times New Roman" w:cs="Times New Roman"/>
          <w:color w:val="212529"/>
          <w:sz w:val="28"/>
          <w:szCs w:val="28"/>
          <w:shd w:val="clear" w:color="auto" w:fill="FCF8E3"/>
        </w:rPr>
        <w:t>https</w:t>
      </w:r>
      <w:proofErr w:type="spellEnd"/>
      <w:r w:rsidRPr="00FC51AF">
        <w:rPr>
          <w:rFonts w:ascii="Times New Roman" w:eastAsia="Times New Roman" w:hAnsi="Times New Roman" w:cs="Times New Roman"/>
          <w:color w:val="212529"/>
          <w:sz w:val="28"/>
          <w:szCs w:val="28"/>
          <w:shd w:val="clear" w:color="auto" w:fill="FCF8E3"/>
        </w:rPr>
        <w:t>ː//</w:t>
      </w:r>
      <w:proofErr w:type="spellStart"/>
      <w:r w:rsidRPr="00FC51AF">
        <w:rPr>
          <w:rFonts w:ascii="Times New Roman" w:eastAsia="Times New Roman" w:hAnsi="Times New Roman" w:cs="Times New Roman"/>
          <w:color w:val="212529"/>
          <w:sz w:val="28"/>
          <w:szCs w:val="28"/>
          <w:shd w:val="clear" w:color="auto" w:fill="FCF8E3"/>
        </w:rPr>
        <w:t>thismywebsite·com</w:t>
      </w:r>
      <w:proofErr w:type="spellEnd"/>
      <w:r w:rsidRPr="00FC51AF">
        <w:rPr>
          <w:rFonts w:ascii="Times New Roman" w:eastAsia="Times New Roman" w:hAnsi="Times New Roman" w:cs="Times New Roman"/>
          <w:color w:val="212529"/>
          <w:sz w:val="28"/>
          <w:szCs w:val="28"/>
        </w:rPr>
        <w:t xml:space="preserve"> или направленные Оператору посредством электронной почты. Заполняя </w:t>
      </w:r>
      <w:proofErr w:type="gramStart"/>
      <w:r w:rsidRPr="00FC51AF">
        <w:rPr>
          <w:rFonts w:ascii="Times New Roman" w:eastAsia="Times New Roman" w:hAnsi="Times New Roman" w:cs="Times New Roman"/>
          <w:color w:val="212529"/>
          <w:sz w:val="28"/>
          <w:szCs w:val="28"/>
        </w:rPr>
        <w:t>соответствующие формы и/или отправляя</w:t>
      </w:r>
      <w:proofErr w:type="gramEnd"/>
      <w:r w:rsidRPr="00FC51AF">
        <w:rPr>
          <w:rFonts w:ascii="Times New Roman" w:eastAsia="Times New Roman" w:hAnsi="Times New Roman" w:cs="Times New Roman"/>
          <w:color w:val="212529"/>
          <w:sz w:val="28"/>
          <w:szCs w:val="28"/>
        </w:rPr>
        <w:t xml:space="preserve"> свои персональные данные Оператору, Пользователь выражает свое согласие с данной Политикой.</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lastRenderedPageBreak/>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FC51AF">
        <w:rPr>
          <w:rFonts w:ascii="Times New Roman" w:eastAsia="Times New Roman" w:hAnsi="Times New Roman" w:cs="Times New Roman"/>
          <w:color w:val="212529"/>
          <w:sz w:val="28"/>
          <w:szCs w:val="28"/>
        </w:rPr>
        <w:t>cookie</w:t>
      </w:r>
      <w:proofErr w:type="spellEnd"/>
      <w:r w:rsidRPr="00FC51AF">
        <w:rPr>
          <w:rFonts w:ascii="Times New Roman" w:eastAsia="Times New Roman" w:hAnsi="Times New Roman" w:cs="Times New Roman"/>
          <w:color w:val="212529"/>
          <w:sz w:val="28"/>
          <w:szCs w:val="28"/>
        </w:rPr>
        <w:t xml:space="preserve">» и использование технологии </w:t>
      </w:r>
      <w:proofErr w:type="spellStart"/>
      <w:r w:rsidRPr="00FC51AF">
        <w:rPr>
          <w:rFonts w:ascii="Times New Roman" w:eastAsia="Times New Roman" w:hAnsi="Times New Roman" w:cs="Times New Roman"/>
          <w:color w:val="212529"/>
          <w:sz w:val="28"/>
          <w:szCs w:val="28"/>
        </w:rPr>
        <w:t>JavaScript</w:t>
      </w:r>
      <w:proofErr w:type="spellEnd"/>
      <w:r w:rsidRPr="00FC51AF">
        <w:rPr>
          <w:rFonts w:ascii="Times New Roman" w:eastAsia="Times New Roman" w:hAnsi="Times New Roman" w:cs="Times New Roman"/>
          <w:color w:val="212529"/>
          <w:sz w:val="28"/>
          <w:szCs w:val="28"/>
        </w:rPr>
        <w:t>).</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9. Условия обработки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9.1. Обработка персональных данных осуществляется с согласия субъекта персональных данных на обработку его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xml:space="preserve">9.4. </w:t>
      </w:r>
      <w:proofErr w:type="gramStart"/>
      <w:r w:rsidRPr="00FC51AF">
        <w:rPr>
          <w:rFonts w:ascii="Times New Roman" w:eastAsia="Times New Roman" w:hAnsi="Times New Roman" w:cs="Times New Roman"/>
          <w:color w:val="212529"/>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10. Порядок сбора, хранения, передачи и других видов обработки персональных данных</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lastRenderedPageBreak/>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proofErr w:type="spellStart"/>
      <w:r w:rsidRPr="00FC51AF">
        <w:rPr>
          <w:rFonts w:ascii="Times New Roman" w:eastAsia="Times New Roman" w:hAnsi="Times New Roman" w:cs="Times New Roman"/>
          <w:color w:val="212529"/>
          <w:sz w:val="28"/>
          <w:szCs w:val="28"/>
          <w:shd w:val="clear" w:color="auto" w:fill="FCF8E3"/>
        </w:rPr>
        <w:t>privacy@thismywebsite·com</w:t>
      </w:r>
      <w:proofErr w:type="spellEnd"/>
      <w:r w:rsidRPr="00FC51AF">
        <w:rPr>
          <w:rFonts w:ascii="Times New Roman" w:eastAsia="Times New Roman" w:hAnsi="Times New Roman" w:cs="Times New Roman"/>
          <w:color w:val="212529"/>
          <w:sz w:val="28"/>
          <w:szCs w:val="28"/>
        </w:rPr>
        <w:t> с пометкой «Актуализация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FC51AF">
        <w:rPr>
          <w:rFonts w:ascii="Times New Roman" w:eastAsia="Times New Roman" w:hAnsi="Times New Roman" w:cs="Times New Roman"/>
          <w:color w:val="212529"/>
          <w:sz w:val="28"/>
          <w:szCs w:val="28"/>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proofErr w:type="spellStart"/>
      <w:r w:rsidRPr="00FC51AF">
        <w:rPr>
          <w:rFonts w:ascii="Times New Roman" w:eastAsia="Times New Roman" w:hAnsi="Times New Roman" w:cs="Times New Roman"/>
          <w:color w:val="212529"/>
          <w:sz w:val="28"/>
          <w:szCs w:val="28"/>
          <w:shd w:val="clear" w:color="auto" w:fill="FCF8E3"/>
        </w:rPr>
        <w:t>privacy@thismywebsite·com</w:t>
      </w:r>
      <w:proofErr w:type="spellEnd"/>
      <w:r w:rsidRPr="00FC51AF">
        <w:rPr>
          <w:rFonts w:ascii="Times New Roman" w:eastAsia="Times New Roman" w:hAnsi="Times New Roman" w:cs="Times New Roman"/>
          <w:color w:val="212529"/>
          <w:sz w:val="28"/>
          <w:szCs w:val="28"/>
        </w:rPr>
        <w:t> с пометкой «Отзыв согласия на обработку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10.7. Оператор при обработке персональных данных обеспечивает конфиденциальность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lastRenderedPageBreak/>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11. Перечень действий, производимых Оператором с полученными персональными данными</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 xml:space="preserve">11.1. </w:t>
      </w:r>
      <w:proofErr w:type="gramStart"/>
      <w:r w:rsidRPr="00FC51AF">
        <w:rPr>
          <w:rFonts w:ascii="Times New Roman" w:eastAsia="Times New Roman" w:hAnsi="Times New Roman" w:cs="Times New Roman"/>
          <w:color w:val="212529"/>
          <w:sz w:val="28"/>
          <w:szCs w:val="28"/>
        </w:rPr>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12. Трансграничная передача персональных данных</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13. Конфиденциальность персональных данных</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27485" w:rsidRPr="00FC51AF" w:rsidRDefault="00827485" w:rsidP="00FC51AF">
      <w:pPr>
        <w:shd w:val="clear" w:color="auto" w:fill="FEFEFE"/>
        <w:spacing w:after="360" w:line="240" w:lineRule="auto"/>
        <w:jc w:val="both"/>
        <w:outlineLvl w:val="4"/>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14. Заключительные положения</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proofErr w:type="spellStart"/>
      <w:r w:rsidRPr="00FC51AF">
        <w:rPr>
          <w:rFonts w:ascii="Times New Roman" w:eastAsia="Times New Roman" w:hAnsi="Times New Roman" w:cs="Times New Roman"/>
          <w:color w:val="212529"/>
          <w:sz w:val="28"/>
          <w:szCs w:val="28"/>
          <w:shd w:val="clear" w:color="auto" w:fill="FCF8E3"/>
        </w:rPr>
        <w:t>privacy@thismywebsite·com</w:t>
      </w:r>
      <w:proofErr w:type="spellEnd"/>
      <w:r w:rsidRPr="00FC51AF">
        <w:rPr>
          <w:rFonts w:ascii="Times New Roman" w:eastAsia="Times New Roman" w:hAnsi="Times New Roman" w:cs="Times New Roman"/>
          <w:color w:val="212529"/>
          <w:sz w:val="28"/>
          <w:szCs w:val="28"/>
        </w:rPr>
        <w:t>.</w:t>
      </w:r>
    </w:p>
    <w:p w:rsidR="00827485" w:rsidRPr="00FC51AF" w:rsidRDefault="00827485" w:rsidP="00FC51AF">
      <w:pPr>
        <w:shd w:val="clear" w:color="auto" w:fill="FEFEFE"/>
        <w:spacing w:after="0"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827485" w:rsidRPr="00FC51AF" w:rsidRDefault="00827485" w:rsidP="00FC51AF">
      <w:pPr>
        <w:shd w:val="clear" w:color="auto" w:fill="FEFEFE"/>
        <w:spacing w:line="240" w:lineRule="auto"/>
        <w:jc w:val="both"/>
        <w:rPr>
          <w:rFonts w:ascii="Times New Roman" w:eastAsia="Times New Roman" w:hAnsi="Times New Roman" w:cs="Times New Roman"/>
          <w:color w:val="212529"/>
          <w:sz w:val="28"/>
          <w:szCs w:val="28"/>
        </w:rPr>
      </w:pPr>
      <w:r w:rsidRPr="00FC51AF">
        <w:rPr>
          <w:rFonts w:ascii="Times New Roman" w:eastAsia="Times New Roman" w:hAnsi="Times New Roman" w:cs="Times New Roman"/>
          <w:color w:val="212529"/>
          <w:sz w:val="28"/>
          <w:szCs w:val="28"/>
        </w:rPr>
        <w:lastRenderedPageBreak/>
        <w:t>14.3. Актуальная версия Политики в свободном доступе расположена в сети Интернет по адресу </w:t>
      </w:r>
      <w:proofErr w:type="spellStart"/>
      <w:r w:rsidRPr="00FC51AF">
        <w:rPr>
          <w:rFonts w:ascii="Times New Roman" w:eastAsia="Times New Roman" w:hAnsi="Times New Roman" w:cs="Times New Roman"/>
          <w:color w:val="212529"/>
          <w:sz w:val="28"/>
          <w:szCs w:val="28"/>
          <w:shd w:val="clear" w:color="auto" w:fill="FCF8E3"/>
        </w:rPr>
        <w:t>https</w:t>
      </w:r>
      <w:proofErr w:type="spellEnd"/>
      <w:r w:rsidRPr="00FC51AF">
        <w:rPr>
          <w:rFonts w:ascii="Times New Roman" w:eastAsia="Times New Roman" w:hAnsi="Times New Roman" w:cs="Times New Roman"/>
          <w:color w:val="212529"/>
          <w:sz w:val="28"/>
          <w:szCs w:val="28"/>
          <w:shd w:val="clear" w:color="auto" w:fill="FCF8E3"/>
        </w:rPr>
        <w:t>ː//</w:t>
      </w:r>
      <w:proofErr w:type="spellStart"/>
      <w:r w:rsidRPr="00FC51AF">
        <w:rPr>
          <w:rFonts w:ascii="Times New Roman" w:eastAsia="Times New Roman" w:hAnsi="Times New Roman" w:cs="Times New Roman"/>
          <w:color w:val="212529"/>
          <w:sz w:val="28"/>
          <w:szCs w:val="28"/>
          <w:shd w:val="clear" w:color="auto" w:fill="FCF8E3"/>
        </w:rPr>
        <w:t>thismywebsite·com</w:t>
      </w:r>
      <w:proofErr w:type="spellEnd"/>
      <w:r w:rsidRPr="00FC51AF">
        <w:rPr>
          <w:rFonts w:ascii="Times New Roman" w:eastAsia="Times New Roman" w:hAnsi="Times New Roman" w:cs="Times New Roman"/>
          <w:color w:val="212529"/>
          <w:sz w:val="28"/>
          <w:szCs w:val="28"/>
          <w:shd w:val="clear" w:color="auto" w:fill="FCF8E3"/>
        </w:rPr>
        <w:t>/</w:t>
      </w:r>
      <w:proofErr w:type="spellStart"/>
      <w:r w:rsidRPr="00FC51AF">
        <w:rPr>
          <w:rFonts w:ascii="Times New Roman" w:eastAsia="Times New Roman" w:hAnsi="Times New Roman" w:cs="Times New Roman"/>
          <w:color w:val="212529"/>
          <w:sz w:val="28"/>
          <w:szCs w:val="28"/>
          <w:shd w:val="clear" w:color="auto" w:fill="FCF8E3"/>
        </w:rPr>
        <w:t>privacy</w:t>
      </w:r>
      <w:proofErr w:type="spellEnd"/>
      <w:r w:rsidRPr="00FC51AF">
        <w:rPr>
          <w:rFonts w:ascii="Times New Roman" w:eastAsia="Times New Roman" w:hAnsi="Times New Roman" w:cs="Times New Roman"/>
          <w:color w:val="212529"/>
          <w:sz w:val="28"/>
          <w:szCs w:val="28"/>
          <w:shd w:val="clear" w:color="auto" w:fill="FCF8E3"/>
        </w:rPr>
        <w:t>/</w:t>
      </w:r>
      <w:r w:rsidRPr="00FC51AF">
        <w:rPr>
          <w:rFonts w:ascii="Times New Roman" w:eastAsia="Times New Roman" w:hAnsi="Times New Roman" w:cs="Times New Roman"/>
          <w:color w:val="212529"/>
          <w:sz w:val="28"/>
          <w:szCs w:val="28"/>
        </w:rPr>
        <w:t>.</w:t>
      </w:r>
    </w:p>
    <w:p w:rsidR="002E38C2" w:rsidRPr="00FC51AF" w:rsidRDefault="002E38C2" w:rsidP="00FC51AF">
      <w:pPr>
        <w:jc w:val="both"/>
        <w:rPr>
          <w:rFonts w:ascii="Times New Roman" w:hAnsi="Times New Roman" w:cs="Times New Roman"/>
          <w:sz w:val="28"/>
          <w:szCs w:val="28"/>
        </w:rPr>
      </w:pPr>
    </w:p>
    <w:sectPr w:rsidR="002E38C2" w:rsidRPr="00FC5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2E38C2"/>
    <w:rsid w:val="005E4947"/>
    <w:rsid w:val="00827485"/>
    <w:rsid w:val="00FC5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44265">
      <w:bodyDiv w:val="1"/>
      <w:marLeft w:val="0"/>
      <w:marRight w:val="0"/>
      <w:marTop w:val="0"/>
      <w:marBottom w:val="0"/>
      <w:divBdr>
        <w:top w:val="none" w:sz="0" w:space="0" w:color="auto"/>
        <w:left w:val="none" w:sz="0" w:space="0" w:color="auto"/>
        <w:bottom w:val="none" w:sz="0" w:space="0" w:color="auto"/>
        <w:right w:val="none" w:sz="0" w:space="0" w:color="auto"/>
      </w:divBdr>
      <w:divsChild>
        <w:div w:id="1416592709">
          <w:marLeft w:val="-225"/>
          <w:marRight w:val="-225"/>
          <w:marTop w:val="0"/>
          <w:marBottom w:val="0"/>
          <w:divBdr>
            <w:top w:val="none" w:sz="0" w:space="0" w:color="auto"/>
            <w:left w:val="none" w:sz="0" w:space="0" w:color="auto"/>
            <w:bottom w:val="none" w:sz="0" w:space="0" w:color="auto"/>
            <w:right w:val="none" w:sz="0" w:space="0" w:color="auto"/>
          </w:divBdr>
          <w:divsChild>
            <w:div w:id="575286404">
              <w:marLeft w:val="0"/>
              <w:marRight w:val="0"/>
              <w:marTop w:val="0"/>
              <w:marBottom w:val="0"/>
              <w:divBdr>
                <w:top w:val="none" w:sz="0" w:space="0" w:color="auto"/>
                <w:left w:val="none" w:sz="0" w:space="0" w:color="auto"/>
                <w:bottom w:val="none" w:sz="0" w:space="0" w:color="auto"/>
                <w:right w:val="none" w:sz="0" w:space="0" w:color="auto"/>
              </w:divBdr>
            </w:div>
          </w:divsChild>
        </w:div>
        <w:div w:id="1595630946">
          <w:marLeft w:val="-225"/>
          <w:marRight w:val="-225"/>
          <w:marTop w:val="0"/>
          <w:marBottom w:val="0"/>
          <w:divBdr>
            <w:top w:val="none" w:sz="0" w:space="0" w:color="auto"/>
            <w:left w:val="none" w:sz="0" w:space="0" w:color="auto"/>
            <w:bottom w:val="none" w:sz="0" w:space="0" w:color="auto"/>
            <w:right w:val="none" w:sz="0" w:space="0" w:color="auto"/>
          </w:divBdr>
          <w:divsChild>
            <w:div w:id="2143843906">
              <w:marLeft w:val="0"/>
              <w:marRight w:val="0"/>
              <w:marTop w:val="0"/>
              <w:marBottom w:val="0"/>
              <w:divBdr>
                <w:top w:val="none" w:sz="0" w:space="0" w:color="auto"/>
                <w:left w:val="none" w:sz="0" w:space="0" w:color="auto"/>
                <w:bottom w:val="none" w:sz="0" w:space="0" w:color="auto"/>
                <w:right w:val="none" w:sz="0" w:space="0" w:color="auto"/>
              </w:divBdr>
              <w:divsChild>
                <w:div w:id="1584297883">
                  <w:marLeft w:val="0"/>
                  <w:marRight w:val="0"/>
                  <w:marTop w:val="0"/>
                  <w:marBottom w:val="360"/>
                  <w:divBdr>
                    <w:top w:val="none" w:sz="0" w:space="0" w:color="auto"/>
                    <w:left w:val="none" w:sz="0" w:space="0" w:color="auto"/>
                    <w:bottom w:val="none" w:sz="0" w:space="0" w:color="auto"/>
                    <w:right w:val="none" w:sz="0" w:space="0" w:color="auto"/>
                  </w:divBdr>
                </w:div>
                <w:div w:id="906497582">
                  <w:marLeft w:val="0"/>
                  <w:marRight w:val="0"/>
                  <w:marTop w:val="0"/>
                  <w:marBottom w:val="240"/>
                  <w:divBdr>
                    <w:top w:val="none" w:sz="0" w:space="0" w:color="auto"/>
                    <w:left w:val="none" w:sz="0" w:space="0" w:color="auto"/>
                    <w:bottom w:val="none" w:sz="0" w:space="0" w:color="auto"/>
                    <w:right w:val="none" w:sz="0" w:space="0" w:color="auto"/>
                  </w:divBdr>
                  <w:divsChild>
                    <w:div w:id="729812340">
                      <w:marLeft w:val="0"/>
                      <w:marRight w:val="0"/>
                      <w:marTop w:val="0"/>
                      <w:marBottom w:val="0"/>
                      <w:divBdr>
                        <w:top w:val="none" w:sz="0" w:space="0" w:color="auto"/>
                        <w:left w:val="none" w:sz="0" w:space="0" w:color="auto"/>
                        <w:bottom w:val="none" w:sz="0" w:space="0" w:color="auto"/>
                        <w:right w:val="none" w:sz="0" w:space="0" w:color="auto"/>
                      </w:divBdr>
                    </w:div>
                    <w:div w:id="82078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67399">
          <w:marLeft w:val="-225"/>
          <w:marRight w:val="-225"/>
          <w:marTop w:val="0"/>
          <w:marBottom w:val="0"/>
          <w:divBdr>
            <w:top w:val="none" w:sz="0" w:space="0" w:color="auto"/>
            <w:left w:val="none" w:sz="0" w:space="0" w:color="auto"/>
            <w:bottom w:val="none" w:sz="0" w:space="0" w:color="auto"/>
            <w:right w:val="none" w:sz="0" w:space="0" w:color="auto"/>
          </w:divBdr>
          <w:divsChild>
            <w:div w:id="1313483466">
              <w:marLeft w:val="0"/>
              <w:marRight w:val="0"/>
              <w:marTop w:val="0"/>
              <w:marBottom w:val="0"/>
              <w:divBdr>
                <w:top w:val="none" w:sz="0" w:space="0" w:color="auto"/>
                <w:left w:val="none" w:sz="0" w:space="0" w:color="auto"/>
                <w:bottom w:val="none" w:sz="0" w:space="0" w:color="auto"/>
                <w:right w:val="none" w:sz="0" w:space="0" w:color="auto"/>
              </w:divBdr>
              <w:divsChild>
                <w:div w:id="2032023881">
                  <w:marLeft w:val="0"/>
                  <w:marRight w:val="0"/>
                  <w:marTop w:val="0"/>
                  <w:marBottom w:val="240"/>
                  <w:divBdr>
                    <w:top w:val="none" w:sz="0" w:space="0" w:color="auto"/>
                    <w:left w:val="none" w:sz="0" w:space="0" w:color="auto"/>
                    <w:bottom w:val="none" w:sz="0" w:space="0" w:color="auto"/>
                    <w:right w:val="none" w:sz="0" w:space="0" w:color="auto"/>
                  </w:divBdr>
                  <w:divsChild>
                    <w:div w:id="220287961">
                      <w:marLeft w:val="0"/>
                      <w:marRight w:val="0"/>
                      <w:marTop w:val="0"/>
                      <w:marBottom w:val="0"/>
                      <w:divBdr>
                        <w:top w:val="none" w:sz="0" w:space="0" w:color="auto"/>
                        <w:left w:val="none" w:sz="0" w:space="0" w:color="auto"/>
                        <w:bottom w:val="none" w:sz="0" w:space="0" w:color="auto"/>
                        <w:right w:val="none" w:sz="0" w:space="0" w:color="auto"/>
                      </w:divBdr>
                    </w:div>
                    <w:div w:id="1037043631">
                      <w:marLeft w:val="0"/>
                      <w:marRight w:val="0"/>
                      <w:marTop w:val="0"/>
                      <w:marBottom w:val="0"/>
                      <w:divBdr>
                        <w:top w:val="none" w:sz="0" w:space="0" w:color="auto"/>
                        <w:left w:val="none" w:sz="0" w:space="0" w:color="auto"/>
                        <w:bottom w:val="none" w:sz="0" w:space="0" w:color="auto"/>
                        <w:right w:val="none" w:sz="0" w:space="0" w:color="auto"/>
                      </w:divBdr>
                    </w:div>
                    <w:div w:id="1550260721">
                      <w:marLeft w:val="0"/>
                      <w:marRight w:val="0"/>
                      <w:marTop w:val="0"/>
                      <w:marBottom w:val="0"/>
                      <w:divBdr>
                        <w:top w:val="none" w:sz="0" w:space="0" w:color="auto"/>
                        <w:left w:val="none" w:sz="0" w:space="0" w:color="auto"/>
                        <w:bottom w:val="none" w:sz="0" w:space="0" w:color="auto"/>
                        <w:right w:val="none" w:sz="0" w:space="0" w:color="auto"/>
                      </w:divBdr>
                    </w:div>
                    <w:div w:id="875964808">
                      <w:marLeft w:val="0"/>
                      <w:marRight w:val="0"/>
                      <w:marTop w:val="0"/>
                      <w:marBottom w:val="0"/>
                      <w:divBdr>
                        <w:top w:val="none" w:sz="0" w:space="0" w:color="auto"/>
                        <w:left w:val="none" w:sz="0" w:space="0" w:color="auto"/>
                        <w:bottom w:val="none" w:sz="0" w:space="0" w:color="auto"/>
                        <w:right w:val="none" w:sz="0" w:space="0" w:color="auto"/>
                      </w:divBdr>
                    </w:div>
                    <w:div w:id="1544098110">
                      <w:marLeft w:val="0"/>
                      <w:marRight w:val="0"/>
                      <w:marTop w:val="0"/>
                      <w:marBottom w:val="0"/>
                      <w:divBdr>
                        <w:top w:val="none" w:sz="0" w:space="0" w:color="auto"/>
                        <w:left w:val="none" w:sz="0" w:space="0" w:color="auto"/>
                        <w:bottom w:val="none" w:sz="0" w:space="0" w:color="auto"/>
                        <w:right w:val="none" w:sz="0" w:space="0" w:color="auto"/>
                      </w:divBdr>
                    </w:div>
                    <w:div w:id="291249425">
                      <w:marLeft w:val="0"/>
                      <w:marRight w:val="0"/>
                      <w:marTop w:val="0"/>
                      <w:marBottom w:val="0"/>
                      <w:divBdr>
                        <w:top w:val="none" w:sz="0" w:space="0" w:color="auto"/>
                        <w:left w:val="none" w:sz="0" w:space="0" w:color="auto"/>
                        <w:bottom w:val="none" w:sz="0" w:space="0" w:color="auto"/>
                        <w:right w:val="none" w:sz="0" w:space="0" w:color="auto"/>
                      </w:divBdr>
                    </w:div>
                    <w:div w:id="487863643">
                      <w:marLeft w:val="0"/>
                      <w:marRight w:val="0"/>
                      <w:marTop w:val="0"/>
                      <w:marBottom w:val="0"/>
                      <w:divBdr>
                        <w:top w:val="none" w:sz="0" w:space="0" w:color="auto"/>
                        <w:left w:val="none" w:sz="0" w:space="0" w:color="auto"/>
                        <w:bottom w:val="none" w:sz="0" w:space="0" w:color="auto"/>
                        <w:right w:val="none" w:sz="0" w:space="0" w:color="auto"/>
                      </w:divBdr>
                    </w:div>
                    <w:div w:id="2135903400">
                      <w:marLeft w:val="0"/>
                      <w:marRight w:val="0"/>
                      <w:marTop w:val="0"/>
                      <w:marBottom w:val="0"/>
                      <w:divBdr>
                        <w:top w:val="none" w:sz="0" w:space="0" w:color="auto"/>
                        <w:left w:val="none" w:sz="0" w:space="0" w:color="auto"/>
                        <w:bottom w:val="none" w:sz="0" w:space="0" w:color="auto"/>
                        <w:right w:val="none" w:sz="0" w:space="0" w:color="auto"/>
                      </w:divBdr>
                    </w:div>
                    <w:div w:id="1805730794">
                      <w:marLeft w:val="0"/>
                      <w:marRight w:val="0"/>
                      <w:marTop w:val="0"/>
                      <w:marBottom w:val="0"/>
                      <w:divBdr>
                        <w:top w:val="none" w:sz="0" w:space="0" w:color="auto"/>
                        <w:left w:val="none" w:sz="0" w:space="0" w:color="auto"/>
                        <w:bottom w:val="none" w:sz="0" w:space="0" w:color="auto"/>
                        <w:right w:val="none" w:sz="0" w:space="0" w:color="auto"/>
                      </w:divBdr>
                    </w:div>
                    <w:div w:id="2120488245">
                      <w:marLeft w:val="0"/>
                      <w:marRight w:val="0"/>
                      <w:marTop w:val="0"/>
                      <w:marBottom w:val="0"/>
                      <w:divBdr>
                        <w:top w:val="none" w:sz="0" w:space="0" w:color="auto"/>
                        <w:left w:val="none" w:sz="0" w:space="0" w:color="auto"/>
                        <w:bottom w:val="none" w:sz="0" w:space="0" w:color="auto"/>
                        <w:right w:val="none" w:sz="0" w:space="0" w:color="auto"/>
                      </w:divBdr>
                    </w:div>
                    <w:div w:id="866598135">
                      <w:marLeft w:val="0"/>
                      <w:marRight w:val="0"/>
                      <w:marTop w:val="0"/>
                      <w:marBottom w:val="0"/>
                      <w:divBdr>
                        <w:top w:val="none" w:sz="0" w:space="0" w:color="auto"/>
                        <w:left w:val="none" w:sz="0" w:space="0" w:color="auto"/>
                        <w:bottom w:val="none" w:sz="0" w:space="0" w:color="auto"/>
                        <w:right w:val="none" w:sz="0" w:space="0" w:color="auto"/>
                      </w:divBdr>
                    </w:div>
                    <w:div w:id="1765419434">
                      <w:marLeft w:val="0"/>
                      <w:marRight w:val="0"/>
                      <w:marTop w:val="0"/>
                      <w:marBottom w:val="0"/>
                      <w:divBdr>
                        <w:top w:val="none" w:sz="0" w:space="0" w:color="auto"/>
                        <w:left w:val="none" w:sz="0" w:space="0" w:color="auto"/>
                        <w:bottom w:val="none" w:sz="0" w:space="0" w:color="auto"/>
                        <w:right w:val="none" w:sz="0" w:space="0" w:color="auto"/>
                      </w:divBdr>
                    </w:div>
                    <w:div w:id="1892381850">
                      <w:marLeft w:val="0"/>
                      <w:marRight w:val="0"/>
                      <w:marTop w:val="0"/>
                      <w:marBottom w:val="0"/>
                      <w:divBdr>
                        <w:top w:val="none" w:sz="0" w:space="0" w:color="auto"/>
                        <w:left w:val="none" w:sz="0" w:space="0" w:color="auto"/>
                        <w:bottom w:val="none" w:sz="0" w:space="0" w:color="auto"/>
                        <w:right w:val="none" w:sz="0" w:space="0" w:color="auto"/>
                      </w:divBdr>
                    </w:div>
                    <w:div w:id="13469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4821">
          <w:marLeft w:val="-225"/>
          <w:marRight w:val="-225"/>
          <w:marTop w:val="0"/>
          <w:marBottom w:val="0"/>
          <w:divBdr>
            <w:top w:val="none" w:sz="0" w:space="0" w:color="auto"/>
            <w:left w:val="none" w:sz="0" w:space="0" w:color="auto"/>
            <w:bottom w:val="none" w:sz="0" w:space="0" w:color="auto"/>
            <w:right w:val="none" w:sz="0" w:space="0" w:color="auto"/>
          </w:divBdr>
          <w:divsChild>
            <w:div w:id="946934934">
              <w:marLeft w:val="0"/>
              <w:marRight w:val="0"/>
              <w:marTop w:val="0"/>
              <w:marBottom w:val="0"/>
              <w:divBdr>
                <w:top w:val="none" w:sz="0" w:space="0" w:color="auto"/>
                <w:left w:val="none" w:sz="0" w:space="0" w:color="auto"/>
                <w:bottom w:val="none" w:sz="0" w:space="0" w:color="auto"/>
                <w:right w:val="none" w:sz="0" w:space="0" w:color="auto"/>
              </w:divBdr>
              <w:divsChild>
                <w:div w:id="62533870">
                  <w:marLeft w:val="0"/>
                  <w:marRight w:val="0"/>
                  <w:marTop w:val="0"/>
                  <w:marBottom w:val="240"/>
                  <w:divBdr>
                    <w:top w:val="none" w:sz="0" w:space="0" w:color="auto"/>
                    <w:left w:val="none" w:sz="0" w:space="0" w:color="auto"/>
                    <w:bottom w:val="none" w:sz="0" w:space="0" w:color="auto"/>
                    <w:right w:val="none" w:sz="0" w:space="0" w:color="auto"/>
                  </w:divBdr>
                  <w:divsChild>
                    <w:div w:id="81072272">
                      <w:marLeft w:val="0"/>
                      <w:marRight w:val="0"/>
                      <w:marTop w:val="0"/>
                      <w:marBottom w:val="0"/>
                      <w:divBdr>
                        <w:top w:val="none" w:sz="0" w:space="0" w:color="auto"/>
                        <w:left w:val="none" w:sz="0" w:space="0" w:color="auto"/>
                        <w:bottom w:val="none" w:sz="0" w:space="0" w:color="auto"/>
                        <w:right w:val="none" w:sz="0" w:space="0" w:color="auto"/>
                      </w:divBdr>
                    </w:div>
                    <w:div w:id="1648823035">
                      <w:marLeft w:val="0"/>
                      <w:marRight w:val="0"/>
                      <w:marTop w:val="0"/>
                      <w:marBottom w:val="0"/>
                      <w:divBdr>
                        <w:top w:val="none" w:sz="0" w:space="0" w:color="auto"/>
                        <w:left w:val="none" w:sz="0" w:space="0" w:color="auto"/>
                        <w:bottom w:val="none" w:sz="0" w:space="0" w:color="auto"/>
                        <w:right w:val="none" w:sz="0" w:space="0" w:color="auto"/>
                      </w:divBdr>
                    </w:div>
                    <w:div w:id="946498801">
                      <w:marLeft w:val="0"/>
                      <w:marRight w:val="0"/>
                      <w:marTop w:val="0"/>
                      <w:marBottom w:val="0"/>
                      <w:divBdr>
                        <w:top w:val="none" w:sz="0" w:space="0" w:color="auto"/>
                        <w:left w:val="none" w:sz="0" w:space="0" w:color="auto"/>
                        <w:bottom w:val="none" w:sz="0" w:space="0" w:color="auto"/>
                        <w:right w:val="none" w:sz="0" w:space="0" w:color="auto"/>
                      </w:divBdr>
                    </w:div>
                    <w:div w:id="1942253556">
                      <w:marLeft w:val="0"/>
                      <w:marRight w:val="0"/>
                      <w:marTop w:val="0"/>
                      <w:marBottom w:val="0"/>
                      <w:divBdr>
                        <w:top w:val="none" w:sz="0" w:space="0" w:color="auto"/>
                        <w:left w:val="none" w:sz="0" w:space="0" w:color="auto"/>
                        <w:bottom w:val="none" w:sz="0" w:space="0" w:color="auto"/>
                        <w:right w:val="none" w:sz="0" w:space="0" w:color="auto"/>
                      </w:divBdr>
                    </w:div>
                    <w:div w:id="219442651">
                      <w:marLeft w:val="0"/>
                      <w:marRight w:val="0"/>
                      <w:marTop w:val="0"/>
                      <w:marBottom w:val="0"/>
                      <w:divBdr>
                        <w:top w:val="none" w:sz="0" w:space="0" w:color="auto"/>
                        <w:left w:val="none" w:sz="0" w:space="0" w:color="auto"/>
                        <w:bottom w:val="none" w:sz="0" w:space="0" w:color="auto"/>
                        <w:right w:val="none" w:sz="0" w:space="0" w:color="auto"/>
                      </w:divBdr>
                    </w:div>
                    <w:div w:id="144519925">
                      <w:marLeft w:val="0"/>
                      <w:marRight w:val="0"/>
                      <w:marTop w:val="0"/>
                      <w:marBottom w:val="0"/>
                      <w:divBdr>
                        <w:top w:val="none" w:sz="0" w:space="0" w:color="auto"/>
                        <w:left w:val="none" w:sz="0" w:space="0" w:color="auto"/>
                        <w:bottom w:val="none" w:sz="0" w:space="0" w:color="auto"/>
                        <w:right w:val="none" w:sz="0" w:space="0" w:color="auto"/>
                      </w:divBdr>
                    </w:div>
                    <w:div w:id="4064671">
                      <w:marLeft w:val="0"/>
                      <w:marRight w:val="0"/>
                      <w:marTop w:val="0"/>
                      <w:marBottom w:val="0"/>
                      <w:divBdr>
                        <w:top w:val="none" w:sz="0" w:space="0" w:color="auto"/>
                        <w:left w:val="none" w:sz="0" w:space="0" w:color="auto"/>
                        <w:bottom w:val="none" w:sz="0" w:space="0" w:color="auto"/>
                        <w:right w:val="none" w:sz="0" w:space="0" w:color="auto"/>
                      </w:divBdr>
                    </w:div>
                    <w:div w:id="1089305551">
                      <w:marLeft w:val="0"/>
                      <w:marRight w:val="0"/>
                      <w:marTop w:val="0"/>
                      <w:marBottom w:val="0"/>
                      <w:divBdr>
                        <w:top w:val="none" w:sz="0" w:space="0" w:color="auto"/>
                        <w:left w:val="none" w:sz="0" w:space="0" w:color="auto"/>
                        <w:bottom w:val="none" w:sz="0" w:space="0" w:color="auto"/>
                        <w:right w:val="none" w:sz="0" w:space="0" w:color="auto"/>
                      </w:divBdr>
                    </w:div>
                    <w:div w:id="1552183190">
                      <w:marLeft w:val="0"/>
                      <w:marRight w:val="0"/>
                      <w:marTop w:val="0"/>
                      <w:marBottom w:val="0"/>
                      <w:divBdr>
                        <w:top w:val="none" w:sz="0" w:space="0" w:color="auto"/>
                        <w:left w:val="none" w:sz="0" w:space="0" w:color="auto"/>
                        <w:bottom w:val="none" w:sz="0" w:space="0" w:color="auto"/>
                        <w:right w:val="none" w:sz="0" w:space="0" w:color="auto"/>
                      </w:divBdr>
                    </w:div>
                    <w:div w:id="2022317870">
                      <w:marLeft w:val="0"/>
                      <w:marRight w:val="0"/>
                      <w:marTop w:val="0"/>
                      <w:marBottom w:val="0"/>
                      <w:divBdr>
                        <w:top w:val="none" w:sz="0" w:space="0" w:color="auto"/>
                        <w:left w:val="none" w:sz="0" w:space="0" w:color="auto"/>
                        <w:bottom w:val="none" w:sz="0" w:space="0" w:color="auto"/>
                        <w:right w:val="none" w:sz="0" w:space="0" w:color="auto"/>
                      </w:divBdr>
                    </w:div>
                    <w:div w:id="957757911">
                      <w:marLeft w:val="0"/>
                      <w:marRight w:val="0"/>
                      <w:marTop w:val="0"/>
                      <w:marBottom w:val="0"/>
                      <w:divBdr>
                        <w:top w:val="none" w:sz="0" w:space="0" w:color="auto"/>
                        <w:left w:val="none" w:sz="0" w:space="0" w:color="auto"/>
                        <w:bottom w:val="none" w:sz="0" w:space="0" w:color="auto"/>
                        <w:right w:val="none" w:sz="0" w:space="0" w:color="auto"/>
                      </w:divBdr>
                    </w:div>
                    <w:div w:id="177162058">
                      <w:marLeft w:val="0"/>
                      <w:marRight w:val="0"/>
                      <w:marTop w:val="0"/>
                      <w:marBottom w:val="0"/>
                      <w:divBdr>
                        <w:top w:val="none" w:sz="0" w:space="0" w:color="auto"/>
                        <w:left w:val="none" w:sz="0" w:space="0" w:color="auto"/>
                        <w:bottom w:val="none" w:sz="0" w:space="0" w:color="auto"/>
                        <w:right w:val="none" w:sz="0" w:space="0" w:color="auto"/>
                      </w:divBdr>
                    </w:div>
                    <w:div w:id="148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3870">
          <w:marLeft w:val="-225"/>
          <w:marRight w:val="-225"/>
          <w:marTop w:val="0"/>
          <w:marBottom w:val="0"/>
          <w:divBdr>
            <w:top w:val="none" w:sz="0" w:space="0" w:color="auto"/>
            <w:left w:val="none" w:sz="0" w:space="0" w:color="auto"/>
            <w:bottom w:val="none" w:sz="0" w:space="0" w:color="auto"/>
            <w:right w:val="none" w:sz="0" w:space="0" w:color="auto"/>
          </w:divBdr>
          <w:divsChild>
            <w:div w:id="146628258">
              <w:marLeft w:val="0"/>
              <w:marRight w:val="0"/>
              <w:marTop w:val="0"/>
              <w:marBottom w:val="0"/>
              <w:divBdr>
                <w:top w:val="none" w:sz="0" w:space="0" w:color="auto"/>
                <w:left w:val="none" w:sz="0" w:space="0" w:color="auto"/>
                <w:bottom w:val="none" w:sz="0" w:space="0" w:color="auto"/>
                <w:right w:val="none" w:sz="0" w:space="0" w:color="auto"/>
              </w:divBdr>
              <w:divsChild>
                <w:div w:id="894392226">
                  <w:marLeft w:val="0"/>
                  <w:marRight w:val="0"/>
                  <w:marTop w:val="0"/>
                  <w:marBottom w:val="240"/>
                  <w:divBdr>
                    <w:top w:val="none" w:sz="0" w:space="0" w:color="auto"/>
                    <w:left w:val="none" w:sz="0" w:space="0" w:color="auto"/>
                    <w:bottom w:val="none" w:sz="0" w:space="0" w:color="auto"/>
                    <w:right w:val="none" w:sz="0" w:space="0" w:color="auto"/>
                  </w:divBdr>
                  <w:divsChild>
                    <w:div w:id="1930655911">
                      <w:marLeft w:val="0"/>
                      <w:marRight w:val="0"/>
                      <w:marTop w:val="0"/>
                      <w:marBottom w:val="0"/>
                      <w:divBdr>
                        <w:top w:val="none" w:sz="0" w:space="0" w:color="auto"/>
                        <w:left w:val="none" w:sz="0" w:space="0" w:color="auto"/>
                        <w:bottom w:val="none" w:sz="0" w:space="0" w:color="auto"/>
                        <w:right w:val="none" w:sz="0" w:space="0" w:color="auto"/>
                      </w:divBdr>
                    </w:div>
                    <w:div w:id="1154837256">
                      <w:marLeft w:val="0"/>
                      <w:marRight w:val="0"/>
                      <w:marTop w:val="0"/>
                      <w:marBottom w:val="0"/>
                      <w:divBdr>
                        <w:top w:val="none" w:sz="0" w:space="0" w:color="auto"/>
                        <w:left w:val="none" w:sz="0" w:space="0" w:color="auto"/>
                        <w:bottom w:val="none" w:sz="0" w:space="0" w:color="auto"/>
                        <w:right w:val="none" w:sz="0" w:space="0" w:color="auto"/>
                      </w:divBdr>
                    </w:div>
                    <w:div w:id="1217469418">
                      <w:marLeft w:val="0"/>
                      <w:marRight w:val="0"/>
                      <w:marTop w:val="0"/>
                      <w:marBottom w:val="0"/>
                      <w:divBdr>
                        <w:top w:val="none" w:sz="0" w:space="0" w:color="auto"/>
                        <w:left w:val="none" w:sz="0" w:space="0" w:color="auto"/>
                        <w:bottom w:val="none" w:sz="0" w:space="0" w:color="auto"/>
                        <w:right w:val="none" w:sz="0" w:space="0" w:color="auto"/>
                      </w:divBdr>
                    </w:div>
                    <w:div w:id="1932469688">
                      <w:marLeft w:val="0"/>
                      <w:marRight w:val="0"/>
                      <w:marTop w:val="0"/>
                      <w:marBottom w:val="0"/>
                      <w:divBdr>
                        <w:top w:val="none" w:sz="0" w:space="0" w:color="auto"/>
                        <w:left w:val="none" w:sz="0" w:space="0" w:color="auto"/>
                        <w:bottom w:val="none" w:sz="0" w:space="0" w:color="auto"/>
                        <w:right w:val="none" w:sz="0" w:space="0" w:color="auto"/>
                      </w:divBdr>
                    </w:div>
                    <w:div w:id="66729588">
                      <w:marLeft w:val="0"/>
                      <w:marRight w:val="0"/>
                      <w:marTop w:val="0"/>
                      <w:marBottom w:val="0"/>
                      <w:divBdr>
                        <w:top w:val="none" w:sz="0" w:space="0" w:color="auto"/>
                        <w:left w:val="none" w:sz="0" w:space="0" w:color="auto"/>
                        <w:bottom w:val="none" w:sz="0" w:space="0" w:color="auto"/>
                        <w:right w:val="none" w:sz="0" w:space="0" w:color="auto"/>
                      </w:divBdr>
                    </w:div>
                    <w:div w:id="511190298">
                      <w:marLeft w:val="0"/>
                      <w:marRight w:val="0"/>
                      <w:marTop w:val="0"/>
                      <w:marBottom w:val="0"/>
                      <w:divBdr>
                        <w:top w:val="none" w:sz="0" w:space="0" w:color="auto"/>
                        <w:left w:val="none" w:sz="0" w:space="0" w:color="auto"/>
                        <w:bottom w:val="none" w:sz="0" w:space="0" w:color="auto"/>
                        <w:right w:val="none" w:sz="0" w:space="0" w:color="auto"/>
                      </w:divBdr>
                    </w:div>
                    <w:div w:id="1699819227">
                      <w:marLeft w:val="0"/>
                      <w:marRight w:val="0"/>
                      <w:marTop w:val="0"/>
                      <w:marBottom w:val="0"/>
                      <w:divBdr>
                        <w:top w:val="none" w:sz="0" w:space="0" w:color="auto"/>
                        <w:left w:val="none" w:sz="0" w:space="0" w:color="auto"/>
                        <w:bottom w:val="none" w:sz="0" w:space="0" w:color="auto"/>
                        <w:right w:val="none" w:sz="0" w:space="0" w:color="auto"/>
                      </w:divBdr>
                    </w:div>
                    <w:div w:id="686710268">
                      <w:marLeft w:val="0"/>
                      <w:marRight w:val="0"/>
                      <w:marTop w:val="0"/>
                      <w:marBottom w:val="0"/>
                      <w:divBdr>
                        <w:top w:val="none" w:sz="0" w:space="0" w:color="auto"/>
                        <w:left w:val="none" w:sz="0" w:space="0" w:color="auto"/>
                        <w:bottom w:val="none" w:sz="0" w:space="0" w:color="auto"/>
                        <w:right w:val="none" w:sz="0" w:space="0" w:color="auto"/>
                      </w:divBdr>
                    </w:div>
                    <w:div w:id="1122071217">
                      <w:marLeft w:val="0"/>
                      <w:marRight w:val="0"/>
                      <w:marTop w:val="0"/>
                      <w:marBottom w:val="0"/>
                      <w:divBdr>
                        <w:top w:val="none" w:sz="0" w:space="0" w:color="auto"/>
                        <w:left w:val="none" w:sz="0" w:space="0" w:color="auto"/>
                        <w:bottom w:val="none" w:sz="0" w:space="0" w:color="auto"/>
                        <w:right w:val="none" w:sz="0" w:space="0" w:color="auto"/>
                      </w:divBdr>
                    </w:div>
                    <w:div w:id="709303846">
                      <w:marLeft w:val="0"/>
                      <w:marRight w:val="0"/>
                      <w:marTop w:val="0"/>
                      <w:marBottom w:val="0"/>
                      <w:divBdr>
                        <w:top w:val="none" w:sz="0" w:space="0" w:color="auto"/>
                        <w:left w:val="none" w:sz="0" w:space="0" w:color="auto"/>
                        <w:bottom w:val="none" w:sz="0" w:space="0" w:color="auto"/>
                        <w:right w:val="none" w:sz="0" w:space="0" w:color="auto"/>
                      </w:divBdr>
                    </w:div>
                    <w:div w:id="5892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534711">
          <w:marLeft w:val="-225"/>
          <w:marRight w:val="-225"/>
          <w:marTop w:val="0"/>
          <w:marBottom w:val="0"/>
          <w:divBdr>
            <w:top w:val="none" w:sz="0" w:space="0" w:color="auto"/>
            <w:left w:val="none" w:sz="0" w:space="0" w:color="auto"/>
            <w:bottom w:val="none" w:sz="0" w:space="0" w:color="auto"/>
            <w:right w:val="none" w:sz="0" w:space="0" w:color="auto"/>
          </w:divBdr>
          <w:divsChild>
            <w:div w:id="1802992812">
              <w:marLeft w:val="0"/>
              <w:marRight w:val="0"/>
              <w:marTop w:val="0"/>
              <w:marBottom w:val="0"/>
              <w:divBdr>
                <w:top w:val="none" w:sz="0" w:space="0" w:color="auto"/>
                <w:left w:val="none" w:sz="0" w:space="0" w:color="auto"/>
                <w:bottom w:val="none" w:sz="0" w:space="0" w:color="auto"/>
                <w:right w:val="none" w:sz="0" w:space="0" w:color="auto"/>
              </w:divBdr>
              <w:divsChild>
                <w:div w:id="620307208">
                  <w:marLeft w:val="0"/>
                  <w:marRight w:val="0"/>
                  <w:marTop w:val="0"/>
                  <w:marBottom w:val="240"/>
                  <w:divBdr>
                    <w:top w:val="none" w:sz="0" w:space="0" w:color="auto"/>
                    <w:left w:val="none" w:sz="0" w:space="0" w:color="auto"/>
                    <w:bottom w:val="none" w:sz="0" w:space="0" w:color="auto"/>
                    <w:right w:val="none" w:sz="0" w:space="0" w:color="auto"/>
                  </w:divBdr>
                  <w:divsChild>
                    <w:div w:id="493690878">
                      <w:marLeft w:val="0"/>
                      <w:marRight w:val="0"/>
                      <w:marTop w:val="0"/>
                      <w:marBottom w:val="0"/>
                      <w:divBdr>
                        <w:top w:val="none" w:sz="0" w:space="0" w:color="auto"/>
                        <w:left w:val="none" w:sz="0" w:space="0" w:color="auto"/>
                        <w:bottom w:val="none" w:sz="0" w:space="0" w:color="auto"/>
                        <w:right w:val="none" w:sz="0" w:space="0" w:color="auto"/>
                      </w:divBdr>
                    </w:div>
                    <w:div w:id="1636059395">
                      <w:marLeft w:val="0"/>
                      <w:marRight w:val="0"/>
                      <w:marTop w:val="0"/>
                      <w:marBottom w:val="0"/>
                      <w:divBdr>
                        <w:top w:val="none" w:sz="0" w:space="0" w:color="auto"/>
                        <w:left w:val="none" w:sz="0" w:space="0" w:color="auto"/>
                        <w:bottom w:val="none" w:sz="0" w:space="0" w:color="auto"/>
                        <w:right w:val="none" w:sz="0" w:space="0" w:color="auto"/>
                      </w:divBdr>
                    </w:div>
                    <w:div w:id="437915959">
                      <w:marLeft w:val="0"/>
                      <w:marRight w:val="0"/>
                      <w:marTop w:val="0"/>
                      <w:marBottom w:val="0"/>
                      <w:divBdr>
                        <w:top w:val="none" w:sz="0" w:space="0" w:color="auto"/>
                        <w:left w:val="none" w:sz="0" w:space="0" w:color="auto"/>
                        <w:bottom w:val="none" w:sz="0" w:space="0" w:color="auto"/>
                        <w:right w:val="none" w:sz="0" w:space="0" w:color="auto"/>
                      </w:divBdr>
                    </w:div>
                    <w:div w:id="186219507">
                      <w:marLeft w:val="0"/>
                      <w:marRight w:val="0"/>
                      <w:marTop w:val="0"/>
                      <w:marBottom w:val="0"/>
                      <w:divBdr>
                        <w:top w:val="none" w:sz="0" w:space="0" w:color="auto"/>
                        <w:left w:val="none" w:sz="0" w:space="0" w:color="auto"/>
                        <w:bottom w:val="none" w:sz="0" w:space="0" w:color="auto"/>
                        <w:right w:val="none" w:sz="0" w:space="0" w:color="auto"/>
                      </w:divBdr>
                    </w:div>
                    <w:div w:id="1396273229">
                      <w:marLeft w:val="0"/>
                      <w:marRight w:val="0"/>
                      <w:marTop w:val="0"/>
                      <w:marBottom w:val="0"/>
                      <w:divBdr>
                        <w:top w:val="none" w:sz="0" w:space="0" w:color="auto"/>
                        <w:left w:val="none" w:sz="0" w:space="0" w:color="auto"/>
                        <w:bottom w:val="none" w:sz="0" w:space="0" w:color="auto"/>
                        <w:right w:val="none" w:sz="0" w:space="0" w:color="auto"/>
                      </w:divBdr>
                    </w:div>
                    <w:div w:id="1582373062">
                      <w:marLeft w:val="0"/>
                      <w:marRight w:val="0"/>
                      <w:marTop w:val="0"/>
                      <w:marBottom w:val="0"/>
                      <w:divBdr>
                        <w:top w:val="none" w:sz="0" w:space="0" w:color="auto"/>
                        <w:left w:val="none" w:sz="0" w:space="0" w:color="auto"/>
                        <w:bottom w:val="none" w:sz="0" w:space="0" w:color="auto"/>
                        <w:right w:val="none" w:sz="0" w:space="0" w:color="auto"/>
                      </w:divBdr>
                    </w:div>
                    <w:div w:id="1964798453">
                      <w:marLeft w:val="0"/>
                      <w:marRight w:val="0"/>
                      <w:marTop w:val="0"/>
                      <w:marBottom w:val="0"/>
                      <w:divBdr>
                        <w:top w:val="none" w:sz="0" w:space="0" w:color="auto"/>
                        <w:left w:val="none" w:sz="0" w:space="0" w:color="auto"/>
                        <w:bottom w:val="none" w:sz="0" w:space="0" w:color="auto"/>
                        <w:right w:val="none" w:sz="0" w:space="0" w:color="auto"/>
                      </w:divBdr>
                    </w:div>
                    <w:div w:id="2058235615">
                      <w:marLeft w:val="0"/>
                      <w:marRight w:val="0"/>
                      <w:marTop w:val="0"/>
                      <w:marBottom w:val="0"/>
                      <w:divBdr>
                        <w:top w:val="none" w:sz="0" w:space="0" w:color="auto"/>
                        <w:left w:val="none" w:sz="0" w:space="0" w:color="auto"/>
                        <w:bottom w:val="none" w:sz="0" w:space="0" w:color="auto"/>
                        <w:right w:val="none" w:sz="0" w:space="0" w:color="auto"/>
                      </w:divBdr>
                    </w:div>
                    <w:div w:id="1025212269">
                      <w:marLeft w:val="0"/>
                      <w:marRight w:val="0"/>
                      <w:marTop w:val="0"/>
                      <w:marBottom w:val="0"/>
                      <w:divBdr>
                        <w:top w:val="none" w:sz="0" w:space="0" w:color="auto"/>
                        <w:left w:val="none" w:sz="0" w:space="0" w:color="auto"/>
                        <w:bottom w:val="none" w:sz="0" w:space="0" w:color="auto"/>
                        <w:right w:val="none" w:sz="0" w:space="0" w:color="auto"/>
                      </w:divBdr>
                    </w:div>
                    <w:div w:id="575480044">
                      <w:marLeft w:val="0"/>
                      <w:marRight w:val="0"/>
                      <w:marTop w:val="0"/>
                      <w:marBottom w:val="0"/>
                      <w:divBdr>
                        <w:top w:val="none" w:sz="0" w:space="0" w:color="auto"/>
                        <w:left w:val="none" w:sz="0" w:space="0" w:color="auto"/>
                        <w:bottom w:val="none" w:sz="0" w:space="0" w:color="auto"/>
                        <w:right w:val="none" w:sz="0" w:space="0" w:color="auto"/>
                      </w:divBdr>
                    </w:div>
                    <w:div w:id="16586750">
                      <w:marLeft w:val="0"/>
                      <w:marRight w:val="0"/>
                      <w:marTop w:val="0"/>
                      <w:marBottom w:val="0"/>
                      <w:divBdr>
                        <w:top w:val="none" w:sz="0" w:space="0" w:color="auto"/>
                        <w:left w:val="none" w:sz="0" w:space="0" w:color="auto"/>
                        <w:bottom w:val="none" w:sz="0" w:space="0" w:color="auto"/>
                        <w:right w:val="none" w:sz="0" w:space="0" w:color="auto"/>
                      </w:divBdr>
                    </w:div>
                    <w:div w:id="19944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03426">
          <w:marLeft w:val="-225"/>
          <w:marRight w:val="-225"/>
          <w:marTop w:val="0"/>
          <w:marBottom w:val="0"/>
          <w:divBdr>
            <w:top w:val="none" w:sz="0" w:space="0" w:color="auto"/>
            <w:left w:val="none" w:sz="0" w:space="0" w:color="auto"/>
            <w:bottom w:val="none" w:sz="0" w:space="0" w:color="auto"/>
            <w:right w:val="none" w:sz="0" w:space="0" w:color="auto"/>
          </w:divBdr>
          <w:divsChild>
            <w:div w:id="510607459">
              <w:marLeft w:val="0"/>
              <w:marRight w:val="0"/>
              <w:marTop w:val="0"/>
              <w:marBottom w:val="0"/>
              <w:divBdr>
                <w:top w:val="none" w:sz="0" w:space="0" w:color="auto"/>
                <w:left w:val="none" w:sz="0" w:space="0" w:color="auto"/>
                <w:bottom w:val="none" w:sz="0" w:space="0" w:color="auto"/>
                <w:right w:val="none" w:sz="0" w:space="0" w:color="auto"/>
              </w:divBdr>
              <w:divsChild>
                <w:div w:id="683481677">
                  <w:marLeft w:val="0"/>
                  <w:marRight w:val="0"/>
                  <w:marTop w:val="0"/>
                  <w:marBottom w:val="240"/>
                  <w:divBdr>
                    <w:top w:val="none" w:sz="0" w:space="0" w:color="auto"/>
                    <w:left w:val="none" w:sz="0" w:space="0" w:color="auto"/>
                    <w:bottom w:val="none" w:sz="0" w:space="0" w:color="auto"/>
                    <w:right w:val="none" w:sz="0" w:space="0" w:color="auto"/>
                  </w:divBdr>
                  <w:divsChild>
                    <w:div w:id="174148052">
                      <w:marLeft w:val="0"/>
                      <w:marRight w:val="0"/>
                      <w:marTop w:val="0"/>
                      <w:marBottom w:val="0"/>
                      <w:divBdr>
                        <w:top w:val="none" w:sz="0" w:space="0" w:color="auto"/>
                        <w:left w:val="none" w:sz="0" w:space="0" w:color="auto"/>
                        <w:bottom w:val="none" w:sz="0" w:space="0" w:color="auto"/>
                        <w:right w:val="none" w:sz="0" w:space="0" w:color="auto"/>
                      </w:divBdr>
                    </w:div>
                    <w:div w:id="1587378444">
                      <w:marLeft w:val="0"/>
                      <w:marRight w:val="0"/>
                      <w:marTop w:val="0"/>
                      <w:marBottom w:val="0"/>
                      <w:divBdr>
                        <w:top w:val="none" w:sz="0" w:space="0" w:color="auto"/>
                        <w:left w:val="none" w:sz="0" w:space="0" w:color="auto"/>
                        <w:bottom w:val="none" w:sz="0" w:space="0" w:color="auto"/>
                        <w:right w:val="none" w:sz="0" w:space="0" w:color="auto"/>
                      </w:divBdr>
                    </w:div>
                    <w:div w:id="1553149762">
                      <w:marLeft w:val="0"/>
                      <w:marRight w:val="0"/>
                      <w:marTop w:val="0"/>
                      <w:marBottom w:val="0"/>
                      <w:divBdr>
                        <w:top w:val="none" w:sz="0" w:space="0" w:color="auto"/>
                        <w:left w:val="none" w:sz="0" w:space="0" w:color="auto"/>
                        <w:bottom w:val="none" w:sz="0" w:space="0" w:color="auto"/>
                        <w:right w:val="none" w:sz="0" w:space="0" w:color="auto"/>
                      </w:divBdr>
                    </w:div>
                    <w:div w:id="74253301">
                      <w:marLeft w:val="0"/>
                      <w:marRight w:val="0"/>
                      <w:marTop w:val="0"/>
                      <w:marBottom w:val="0"/>
                      <w:divBdr>
                        <w:top w:val="none" w:sz="0" w:space="0" w:color="auto"/>
                        <w:left w:val="none" w:sz="0" w:space="0" w:color="auto"/>
                        <w:bottom w:val="none" w:sz="0" w:space="0" w:color="auto"/>
                        <w:right w:val="none" w:sz="0" w:space="0" w:color="auto"/>
                      </w:divBdr>
                    </w:div>
                    <w:div w:id="1276599242">
                      <w:marLeft w:val="0"/>
                      <w:marRight w:val="0"/>
                      <w:marTop w:val="0"/>
                      <w:marBottom w:val="0"/>
                      <w:divBdr>
                        <w:top w:val="none" w:sz="0" w:space="0" w:color="auto"/>
                        <w:left w:val="none" w:sz="0" w:space="0" w:color="auto"/>
                        <w:bottom w:val="none" w:sz="0" w:space="0" w:color="auto"/>
                        <w:right w:val="none" w:sz="0" w:space="0" w:color="auto"/>
                      </w:divBdr>
                    </w:div>
                    <w:div w:id="28578840">
                      <w:marLeft w:val="0"/>
                      <w:marRight w:val="0"/>
                      <w:marTop w:val="0"/>
                      <w:marBottom w:val="0"/>
                      <w:divBdr>
                        <w:top w:val="none" w:sz="0" w:space="0" w:color="auto"/>
                        <w:left w:val="none" w:sz="0" w:space="0" w:color="auto"/>
                        <w:bottom w:val="none" w:sz="0" w:space="0" w:color="auto"/>
                        <w:right w:val="none" w:sz="0" w:space="0" w:color="auto"/>
                      </w:divBdr>
                    </w:div>
                    <w:div w:id="14937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96074">
          <w:marLeft w:val="-225"/>
          <w:marRight w:val="-225"/>
          <w:marTop w:val="0"/>
          <w:marBottom w:val="0"/>
          <w:divBdr>
            <w:top w:val="none" w:sz="0" w:space="0" w:color="auto"/>
            <w:left w:val="none" w:sz="0" w:space="0" w:color="auto"/>
            <w:bottom w:val="none" w:sz="0" w:space="0" w:color="auto"/>
            <w:right w:val="none" w:sz="0" w:space="0" w:color="auto"/>
          </w:divBdr>
          <w:divsChild>
            <w:div w:id="2019843314">
              <w:marLeft w:val="0"/>
              <w:marRight w:val="0"/>
              <w:marTop w:val="0"/>
              <w:marBottom w:val="0"/>
              <w:divBdr>
                <w:top w:val="none" w:sz="0" w:space="0" w:color="auto"/>
                <w:left w:val="none" w:sz="0" w:space="0" w:color="auto"/>
                <w:bottom w:val="none" w:sz="0" w:space="0" w:color="auto"/>
                <w:right w:val="none" w:sz="0" w:space="0" w:color="auto"/>
              </w:divBdr>
              <w:divsChild>
                <w:div w:id="1577668730">
                  <w:marLeft w:val="0"/>
                  <w:marRight w:val="0"/>
                  <w:marTop w:val="0"/>
                  <w:marBottom w:val="240"/>
                  <w:divBdr>
                    <w:top w:val="none" w:sz="0" w:space="0" w:color="auto"/>
                    <w:left w:val="none" w:sz="0" w:space="0" w:color="auto"/>
                    <w:bottom w:val="none" w:sz="0" w:space="0" w:color="auto"/>
                    <w:right w:val="none" w:sz="0" w:space="0" w:color="auto"/>
                  </w:divBdr>
                  <w:divsChild>
                    <w:div w:id="378552990">
                      <w:marLeft w:val="0"/>
                      <w:marRight w:val="0"/>
                      <w:marTop w:val="0"/>
                      <w:marBottom w:val="0"/>
                      <w:divBdr>
                        <w:top w:val="none" w:sz="0" w:space="0" w:color="auto"/>
                        <w:left w:val="none" w:sz="0" w:space="0" w:color="auto"/>
                        <w:bottom w:val="none" w:sz="0" w:space="0" w:color="auto"/>
                        <w:right w:val="none" w:sz="0" w:space="0" w:color="auto"/>
                      </w:divBdr>
                    </w:div>
                    <w:div w:id="2073652060">
                      <w:marLeft w:val="0"/>
                      <w:marRight w:val="0"/>
                      <w:marTop w:val="0"/>
                      <w:marBottom w:val="0"/>
                      <w:divBdr>
                        <w:top w:val="none" w:sz="0" w:space="0" w:color="auto"/>
                        <w:left w:val="none" w:sz="0" w:space="0" w:color="auto"/>
                        <w:bottom w:val="none" w:sz="0" w:space="0" w:color="auto"/>
                        <w:right w:val="none" w:sz="0" w:space="0" w:color="auto"/>
                      </w:divBdr>
                      <w:divsChild>
                        <w:div w:id="840320050">
                          <w:marLeft w:val="0"/>
                          <w:marRight w:val="0"/>
                          <w:marTop w:val="0"/>
                          <w:marBottom w:val="0"/>
                          <w:divBdr>
                            <w:top w:val="none" w:sz="0" w:space="0" w:color="auto"/>
                            <w:left w:val="none" w:sz="0" w:space="0" w:color="auto"/>
                            <w:bottom w:val="none" w:sz="0" w:space="0" w:color="auto"/>
                            <w:right w:val="none" w:sz="0" w:space="0" w:color="auto"/>
                          </w:divBdr>
                        </w:div>
                        <w:div w:id="1138302276">
                          <w:marLeft w:val="0"/>
                          <w:marRight w:val="0"/>
                          <w:marTop w:val="0"/>
                          <w:marBottom w:val="0"/>
                          <w:divBdr>
                            <w:top w:val="none" w:sz="0" w:space="0" w:color="auto"/>
                            <w:left w:val="none" w:sz="0" w:space="0" w:color="auto"/>
                            <w:bottom w:val="none" w:sz="0" w:space="0" w:color="auto"/>
                            <w:right w:val="none" w:sz="0" w:space="0" w:color="auto"/>
                          </w:divBdr>
                        </w:div>
                        <w:div w:id="1307854783">
                          <w:marLeft w:val="0"/>
                          <w:marRight w:val="0"/>
                          <w:marTop w:val="0"/>
                          <w:marBottom w:val="0"/>
                          <w:divBdr>
                            <w:top w:val="none" w:sz="0" w:space="0" w:color="auto"/>
                            <w:left w:val="none" w:sz="0" w:space="0" w:color="auto"/>
                            <w:bottom w:val="none" w:sz="0" w:space="0" w:color="auto"/>
                            <w:right w:val="none" w:sz="0" w:space="0" w:color="auto"/>
                          </w:divBdr>
                        </w:div>
                      </w:divsChild>
                    </w:div>
                    <w:div w:id="1497379480">
                      <w:marLeft w:val="0"/>
                      <w:marRight w:val="0"/>
                      <w:marTop w:val="0"/>
                      <w:marBottom w:val="0"/>
                      <w:divBdr>
                        <w:top w:val="none" w:sz="0" w:space="0" w:color="auto"/>
                        <w:left w:val="none" w:sz="0" w:space="0" w:color="auto"/>
                        <w:bottom w:val="none" w:sz="0" w:space="0" w:color="auto"/>
                        <w:right w:val="none" w:sz="0" w:space="0" w:color="auto"/>
                      </w:divBdr>
                    </w:div>
                    <w:div w:id="361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21617">
          <w:marLeft w:val="-225"/>
          <w:marRight w:val="-225"/>
          <w:marTop w:val="0"/>
          <w:marBottom w:val="0"/>
          <w:divBdr>
            <w:top w:val="none" w:sz="0" w:space="0" w:color="auto"/>
            <w:left w:val="none" w:sz="0" w:space="0" w:color="auto"/>
            <w:bottom w:val="none" w:sz="0" w:space="0" w:color="auto"/>
            <w:right w:val="none" w:sz="0" w:space="0" w:color="auto"/>
          </w:divBdr>
          <w:divsChild>
            <w:div w:id="2005354754">
              <w:marLeft w:val="0"/>
              <w:marRight w:val="0"/>
              <w:marTop w:val="0"/>
              <w:marBottom w:val="0"/>
              <w:divBdr>
                <w:top w:val="none" w:sz="0" w:space="0" w:color="auto"/>
                <w:left w:val="none" w:sz="0" w:space="0" w:color="auto"/>
                <w:bottom w:val="none" w:sz="0" w:space="0" w:color="auto"/>
                <w:right w:val="none" w:sz="0" w:space="0" w:color="auto"/>
              </w:divBdr>
              <w:divsChild>
                <w:div w:id="402988070">
                  <w:marLeft w:val="0"/>
                  <w:marRight w:val="0"/>
                  <w:marTop w:val="0"/>
                  <w:marBottom w:val="240"/>
                  <w:divBdr>
                    <w:top w:val="none" w:sz="0" w:space="0" w:color="auto"/>
                    <w:left w:val="none" w:sz="0" w:space="0" w:color="auto"/>
                    <w:bottom w:val="none" w:sz="0" w:space="0" w:color="auto"/>
                    <w:right w:val="none" w:sz="0" w:space="0" w:color="auto"/>
                  </w:divBdr>
                  <w:divsChild>
                    <w:div w:id="1338118643">
                      <w:marLeft w:val="0"/>
                      <w:marRight w:val="0"/>
                      <w:marTop w:val="0"/>
                      <w:marBottom w:val="0"/>
                      <w:divBdr>
                        <w:top w:val="none" w:sz="0" w:space="0" w:color="auto"/>
                        <w:left w:val="none" w:sz="0" w:space="0" w:color="auto"/>
                        <w:bottom w:val="none" w:sz="0" w:space="0" w:color="auto"/>
                        <w:right w:val="none" w:sz="0" w:space="0" w:color="auto"/>
                      </w:divBdr>
                    </w:div>
                    <w:div w:id="1500385526">
                      <w:marLeft w:val="0"/>
                      <w:marRight w:val="0"/>
                      <w:marTop w:val="0"/>
                      <w:marBottom w:val="0"/>
                      <w:divBdr>
                        <w:top w:val="none" w:sz="0" w:space="0" w:color="auto"/>
                        <w:left w:val="none" w:sz="0" w:space="0" w:color="auto"/>
                        <w:bottom w:val="none" w:sz="0" w:space="0" w:color="auto"/>
                        <w:right w:val="none" w:sz="0" w:space="0" w:color="auto"/>
                      </w:divBdr>
                      <w:divsChild>
                        <w:div w:id="921599954">
                          <w:marLeft w:val="0"/>
                          <w:marRight w:val="0"/>
                          <w:marTop w:val="0"/>
                          <w:marBottom w:val="0"/>
                          <w:divBdr>
                            <w:top w:val="none" w:sz="0" w:space="0" w:color="auto"/>
                            <w:left w:val="none" w:sz="0" w:space="0" w:color="auto"/>
                            <w:bottom w:val="none" w:sz="0" w:space="0" w:color="auto"/>
                            <w:right w:val="none" w:sz="0" w:space="0" w:color="auto"/>
                          </w:divBdr>
                        </w:div>
                        <w:div w:id="1469397087">
                          <w:marLeft w:val="0"/>
                          <w:marRight w:val="0"/>
                          <w:marTop w:val="0"/>
                          <w:marBottom w:val="0"/>
                          <w:divBdr>
                            <w:top w:val="none" w:sz="0" w:space="0" w:color="auto"/>
                            <w:left w:val="none" w:sz="0" w:space="0" w:color="auto"/>
                            <w:bottom w:val="none" w:sz="0" w:space="0" w:color="auto"/>
                            <w:right w:val="none" w:sz="0" w:space="0" w:color="auto"/>
                          </w:divBdr>
                        </w:div>
                        <w:div w:id="678777694">
                          <w:marLeft w:val="0"/>
                          <w:marRight w:val="0"/>
                          <w:marTop w:val="0"/>
                          <w:marBottom w:val="0"/>
                          <w:divBdr>
                            <w:top w:val="none" w:sz="0" w:space="0" w:color="auto"/>
                            <w:left w:val="none" w:sz="0" w:space="0" w:color="auto"/>
                            <w:bottom w:val="none" w:sz="0" w:space="0" w:color="auto"/>
                            <w:right w:val="none" w:sz="0" w:space="0" w:color="auto"/>
                          </w:divBdr>
                        </w:div>
                      </w:divsChild>
                    </w:div>
                    <w:div w:id="981345257">
                      <w:marLeft w:val="0"/>
                      <w:marRight w:val="0"/>
                      <w:marTop w:val="0"/>
                      <w:marBottom w:val="0"/>
                      <w:divBdr>
                        <w:top w:val="none" w:sz="0" w:space="0" w:color="auto"/>
                        <w:left w:val="none" w:sz="0" w:space="0" w:color="auto"/>
                        <w:bottom w:val="none" w:sz="0" w:space="0" w:color="auto"/>
                        <w:right w:val="none" w:sz="0" w:space="0" w:color="auto"/>
                      </w:divBdr>
                    </w:div>
                    <w:div w:id="994143798">
                      <w:marLeft w:val="0"/>
                      <w:marRight w:val="0"/>
                      <w:marTop w:val="0"/>
                      <w:marBottom w:val="0"/>
                      <w:divBdr>
                        <w:top w:val="none" w:sz="0" w:space="0" w:color="auto"/>
                        <w:left w:val="none" w:sz="0" w:space="0" w:color="auto"/>
                        <w:bottom w:val="none" w:sz="0" w:space="0" w:color="auto"/>
                        <w:right w:val="none" w:sz="0" w:space="0" w:color="auto"/>
                      </w:divBdr>
                    </w:div>
                    <w:div w:id="1097872779">
                      <w:marLeft w:val="0"/>
                      <w:marRight w:val="0"/>
                      <w:marTop w:val="0"/>
                      <w:marBottom w:val="0"/>
                      <w:divBdr>
                        <w:top w:val="none" w:sz="0" w:space="0" w:color="auto"/>
                        <w:left w:val="none" w:sz="0" w:space="0" w:color="auto"/>
                        <w:bottom w:val="none" w:sz="0" w:space="0" w:color="auto"/>
                        <w:right w:val="none" w:sz="0" w:space="0" w:color="auto"/>
                      </w:divBdr>
                    </w:div>
                    <w:div w:id="1024550177">
                      <w:marLeft w:val="0"/>
                      <w:marRight w:val="0"/>
                      <w:marTop w:val="0"/>
                      <w:marBottom w:val="0"/>
                      <w:divBdr>
                        <w:top w:val="none" w:sz="0" w:space="0" w:color="auto"/>
                        <w:left w:val="none" w:sz="0" w:space="0" w:color="auto"/>
                        <w:bottom w:val="none" w:sz="0" w:space="0" w:color="auto"/>
                        <w:right w:val="none" w:sz="0" w:space="0" w:color="auto"/>
                      </w:divBdr>
                    </w:div>
                    <w:div w:id="102952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77691">
          <w:marLeft w:val="-225"/>
          <w:marRight w:val="-225"/>
          <w:marTop w:val="0"/>
          <w:marBottom w:val="0"/>
          <w:divBdr>
            <w:top w:val="none" w:sz="0" w:space="0" w:color="auto"/>
            <w:left w:val="none" w:sz="0" w:space="0" w:color="auto"/>
            <w:bottom w:val="none" w:sz="0" w:space="0" w:color="auto"/>
            <w:right w:val="none" w:sz="0" w:space="0" w:color="auto"/>
          </w:divBdr>
          <w:divsChild>
            <w:div w:id="680662373">
              <w:marLeft w:val="0"/>
              <w:marRight w:val="0"/>
              <w:marTop w:val="0"/>
              <w:marBottom w:val="0"/>
              <w:divBdr>
                <w:top w:val="none" w:sz="0" w:space="0" w:color="auto"/>
                <w:left w:val="none" w:sz="0" w:space="0" w:color="auto"/>
                <w:bottom w:val="none" w:sz="0" w:space="0" w:color="auto"/>
                <w:right w:val="none" w:sz="0" w:space="0" w:color="auto"/>
              </w:divBdr>
              <w:divsChild>
                <w:div w:id="573122384">
                  <w:marLeft w:val="0"/>
                  <w:marRight w:val="0"/>
                  <w:marTop w:val="0"/>
                  <w:marBottom w:val="240"/>
                  <w:divBdr>
                    <w:top w:val="none" w:sz="0" w:space="0" w:color="auto"/>
                    <w:left w:val="none" w:sz="0" w:space="0" w:color="auto"/>
                    <w:bottom w:val="none" w:sz="0" w:space="0" w:color="auto"/>
                    <w:right w:val="none" w:sz="0" w:space="0" w:color="auto"/>
                  </w:divBdr>
                  <w:divsChild>
                    <w:div w:id="922451598">
                      <w:marLeft w:val="0"/>
                      <w:marRight w:val="0"/>
                      <w:marTop w:val="0"/>
                      <w:marBottom w:val="0"/>
                      <w:divBdr>
                        <w:top w:val="none" w:sz="0" w:space="0" w:color="auto"/>
                        <w:left w:val="none" w:sz="0" w:space="0" w:color="auto"/>
                        <w:bottom w:val="none" w:sz="0" w:space="0" w:color="auto"/>
                        <w:right w:val="none" w:sz="0" w:space="0" w:color="auto"/>
                      </w:divBdr>
                    </w:div>
                    <w:div w:id="1116676999">
                      <w:marLeft w:val="0"/>
                      <w:marRight w:val="0"/>
                      <w:marTop w:val="0"/>
                      <w:marBottom w:val="0"/>
                      <w:divBdr>
                        <w:top w:val="none" w:sz="0" w:space="0" w:color="auto"/>
                        <w:left w:val="none" w:sz="0" w:space="0" w:color="auto"/>
                        <w:bottom w:val="none" w:sz="0" w:space="0" w:color="auto"/>
                        <w:right w:val="none" w:sz="0" w:space="0" w:color="auto"/>
                      </w:divBdr>
                    </w:div>
                    <w:div w:id="23290423">
                      <w:marLeft w:val="0"/>
                      <w:marRight w:val="0"/>
                      <w:marTop w:val="0"/>
                      <w:marBottom w:val="0"/>
                      <w:divBdr>
                        <w:top w:val="none" w:sz="0" w:space="0" w:color="auto"/>
                        <w:left w:val="none" w:sz="0" w:space="0" w:color="auto"/>
                        <w:bottom w:val="none" w:sz="0" w:space="0" w:color="auto"/>
                        <w:right w:val="none" w:sz="0" w:space="0" w:color="auto"/>
                      </w:divBdr>
                    </w:div>
                    <w:div w:id="1857186614">
                      <w:marLeft w:val="0"/>
                      <w:marRight w:val="0"/>
                      <w:marTop w:val="0"/>
                      <w:marBottom w:val="0"/>
                      <w:divBdr>
                        <w:top w:val="none" w:sz="0" w:space="0" w:color="auto"/>
                        <w:left w:val="none" w:sz="0" w:space="0" w:color="auto"/>
                        <w:bottom w:val="none" w:sz="0" w:space="0" w:color="auto"/>
                        <w:right w:val="none" w:sz="0" w:space="0" w:color="auto"/>
                      </w:divBdr>
                    </w:div>
                    <w:div w:id="676425428">
                      <w:marLeft w:val="0"/>
                      <w:marRight w:val="0"/>
                      <w:marTop w:val="0"/>
                      <w:marBottom w:val="0"/>
                      <w:divBdr>
                        <w:top w:val="none" w:sz="0" w:space="0" w:color="auto"/>
                        <w:left w:val="none" w:sz="0" w:space="0" w:color="auto"/>
                        <w:bottom w:val="none" w:sz="0" w:space="0" w:color="auto"/>
                        <w:right w:val="none" w:sz="0" w:space="0" w:color="auto"/>
                      </w:divBdr>
                    </w:div>
                    <w:div w:id="1750737716">
                      <w:marLeft w:val="0"/>
                      <w:marRight w:val="0"/>
                      <w:marTop w:val="0"/>
                      <w:marBottom w:val="0"/>
                      <w:divBdr>
                        <w:top w:val="none" w:sz="0" w:space="0" w:color="auto"/>
                        <w:left w:val="none" w:sz="0" w:space="0" w:color="auto"/>
                        <w:bottom w:val="none" w:sz="0" w:space="0" w:color="auto"/>
                        <w:right w:val="none" w:sz="0" w:space="0" w:color="auto"/>
                      </w:divBdr>
                    </w:div>
                    <w:div w:id="476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02640">
          <w:marLeft w:val="-225"/>
          <w:marRight w:val="-225"/>
          <w:marTop w:val="0"/>
          <w:marBottom w:val="0"/>
          <w:divBdr>
            <w:top w:val="none" w:sz="0" w:space="0" w:color="auto"/>
            <w:left w:val="none" w:sz="0" w:space="0" w:color="auto"/>
            <w:bottom w:val="none" w:sz="0" w:space="0" w:color="auto"/>
            <w:right w:val="none" w:sz="0" w:space="0" w:color="auto"/>
          </w:divBdr>
          <w:divsChild>
            <w:div w:id="1230582113">
              <w:marLeft w:val="0"/>
              <w:marRight w:val="0"/>
              <w:marTop w:val="0"/>
              <w:marBottom w:val="0"/>
              <w:divBdr>
                <w:top w:val="none" w:sz="0" w:space="0" w:color="auto"/>
                <w:left w:val="none" w:sz="0" w:space="0" w:color="auto"/>
                <w:bottom w:val="none" w:sz="0" w:space="0" w:color="auto"/>
                <w:right w:val="none" w:sz="0" w:space="0" w:color="auto"/>
              </w:divBdr>
              <w:divsChild>
                <w:div w:id="1730154210">
                  <w:marLeft w:val="0"/>
                  <w:marRight w:val="0"/>
                  <w:marTop w:val="0"/>
                  <w:marBottom w:val="360"/>
                  <w:divBdr>
                    <w:top w:val="none" w:sz="0" w:space="0" w:color="auto"/>
                    <w:left w:val="none" w:sz="0" w:space="0" w:color="auto"/>
                    <w:bottom w:val="none" w:sz="0" w:space="0" w:color="auto"/>
                    <w:right w:val="none" w:sz="0" w:space="0" w:color="auto"/>
                  </w:divBdr>
                </w:div>
                <w:div w:id="830755841">
                  <w:marLeft w:val="0"/>
                  <w:marRight w:val="0"/>
                  <w:marTop w:val="0"/>
                  <w:marBottom w:val="240"/>
                  <w:divBdr>
                    <w:top w:val="none" w:sz="0" w:space="0" w:color="auto"/>
                    <w:left w:val="none" w:sz="0" w:space="0" w:color="auto"/>
                    <w:bottom w:val="none" w:sz="0" w:space="0" w:color="auto"/>
                    <w:right w:val="none" w:sz="0" w:space="0" w:color="auto"/>
                  </w:divBdr>
                  <w:divsChild>
                    <w:div w:id="242842173">
                      <w:marLeft w:val="0"/>
                      <w:marRight w:val="0"/>
                      <w:marTop w:val="0"/>
                      <w:marBottom w:val="0"/>
                      <w:divBdr>
                        <w:top w:val="none" w:sz="0" w:space="0" w:color="auto"/>
                        <w:left w:val="none" w:sz="0" w:space="0" w:color="auto"/>
                        <w:bottom w:val="none" w:sz="0" w:space="0" w:color="auto"/>
                        <w:right w:val="none" w:sz="0" w:space="0" w:color="auto"/>
                      </w:divBdr>
                    </w:div>
                    <w:div w:id="800999030">
                      <w:marLeft w:val="0"/>
                      <w:marRight w:val="0"/>
                      <w:marTop w:val="0"/>
                      <w:marBottom w:val="0"/>
                      <w:divBdr>
                        <w:top w:val="none" w:sz="0" w:space="0" w:color="auto"/>
                        <w:left w:val="none" w:sz="0" w:space="0" w:color="auto"/>
                        <w:bottom w:val="none" w:sz="0" w:space="0" w:color="auto"/>
                        <w:right w:val="none" w:sz="0" w:space="0" w:color="auto"/>
                      </w:divBdr>
                    </w:div>
                    <w:div w:id="1064454460">
                      <w:marLeft w:val="0"/>
                      <w:marRight w:val="0"/>
                      <w:marTop w:val="0"/>
                      <w:marBottom w:val="0"/>
                      <w:divBdr>
                        <w:top w:val="none" w:sz="0" w:space="0" w:color="auto"/>
                        <w:left w:val="none" w:sz="0" w:space="0" w:color="auto"/>
                        <w:bottom w:val="none" w:sz="0" w:space="0" w:color="auto"/>
                        <w:right w:val="none" w:sz="0" w:space="0" w:color="auto"/>
                      </w:divBdr>
                    </w:div>
                    <w:div w:id="710347793">
                      <w:marLeft w:val="0"/>
                      <w:marRight w:val="0"/>
                      <w:marTop w:val="0"/>
                      <w:marBottom w:val="0"/>
                      <w:divBdr>
                        <w:top w:val="none" w:sz="0" w:space="0" w:color="auto"/>
                        <w:left w:val="none" w:sz="0" w:space="0" w:color="auto"/>
                        <w:bottom w:val="none" w:sz="0" w:space="0" w:color="auto"/>
                        <w:right w:val="none" w:sz="0" w:space="0" w:color="auto"/>
                      </w:divBdr>
                    </w:div>
                    <w:div w:id="100301597">
                      <w:marLeft w:val="0"/>
                      <w:marRight w:val="0"/>
                      <w:marTop w:val="0"/>
                      <w:marBottom w:val="0"/>
                      <w:divBdr>
                        <w:top w:val="none" w:sz="0" w:space="0" w:color="auto"/>
                        <w:left w:val="none" w:sz="0" w:space="0" w:color="auto"/>
                        <w:bottom w:val="none" w:sz="0" w:space="0" w:color="auto"/>
                        <w:right w:val="none" w:sz="0" w:space="0" w:color="auto"/>
                      </w:divBdr>
                    </w:div>
                    <w:div w:id="610165296">
                      <w:marLeft w:val="0"/>
                      <w:marRight w:val="0"/>
                      <w:marTop w:val="0"/>
                      <w:marBottom w:val="0"/>
                      <w:divBdr>
                        <w:top w:val="none" w:sz="0" w:space="0" w:color="auto"/>
                        <w:left w:val="none" w:sz="0" w:space="0" w:color="auto"/>
                        <w:bottom w:val="none" w:sz="0" w:space="0" w:color="auto"/>
                        <w:right w:val="none" w:sz="0" w:space="0" w:color="auto"/>
                      </w:divBdr>
                    </w:div>
                    <w:div w:id="2124688104">
                      <w:marLeft w:val="0"/>
                      <w:marRight w:val="0"/>
                      <w:marTop w:val="0"/>
                      <w:marBottom w:val="0"/>
                      <w:divBdr>
                        <w:top w:val="none" w:sz="0" w:space="0" w:color="auto"/>
                        <w:left w:val="none" w:sz="0" w:space="0" w:color="auto"/>
                        <w:bottom w:val="none" w:sz="0" w:space="0" w:color="auto"/>
                        <w:right w:val="none" w:sz="0" w:space="0" w:color="auto"/>
                      </w:divBdr>
                    </w:div>
                    <w:div w:id="216094760">
                      <w:marLeft w:val="0"/>
                      <w:marRight w:val="0"/>
                      <w:marTop w:val="0"/>
                      <w:marBottom w:val="0"/>
                      <w:divBdr>
                        <w:top w:val="none" w:sz="0" w:space="0" w:color="auto"/>
                        <w:left w:val="none" w:sz="0" w:space="0" w:color="auto"/>
                        <w:bottom w:val="none" w:sz="0" w:space="0" w:color="auto"/>
                        <w:right w:val="none" w:sz="0" w:space="0" w:color="auto"/>
                      </w:divBdr>
                    </w:div>
                    <w:div w:id="1747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0597">
          <w:marLeft w:val="-225"/>
          <w:marRight w:val="-225"/>
          <w:marTop w:val="0"/>
          <w:marBottom w:val="0"/>
          <w:divBdr>
            <w:top w:val="none" w:sz="0" w:space="0" w:color="auto"/>
            <w:left w:val="none" w:sz="0" w:space="0" w:color="auto"/>
            <w:bottom w:val="none" w:sz="0" w:space="0" w:color="auto"/>
            <w:right w:val="none" w:sz="0" w:space="0" w:color="auto"/>
          </w:divBdr>
          <w:divsChild>
            <w:div w:id="999236965">
              <w:marLeft w:val="0"/>
              <w:marRight w:val="0"/>
              <w:marTop w:val="0"/>
              <w:marBottom w:val="0"/>
              <w:divBdr>
                <w:top w:val="none" w:sz="0" w:space="0" w:color="auto"/>
                <w:left w:val="none" w:sz="0" w:space="0" w:color="auto"/>
                <w:bottom w:val="none" w:sz="0" w:space="0" w:color="auto"/>
                <w:right w:val="none" w:sz="0" w:space="0" w:color="auto"/>
              </w:divBdr>
              <w:divsChild>
                <w:div w:id="154302984">
                  <w:marLeft w:val="0"/>
                  <w:marRight w:val="0"/>
                  <w:marTop w:val="0"/>
                  <w:marBottom w:val="240"/>
                  <w:divBdr>
                    <w:top w:val="none" w:sz="0" w:space="0" w:color="auto"/>
                    <w:left w:val="none" w:sz="0" w:space="0" w:color="auto"/>
                    <w:bottom w:val="none" w:sz="0" w:space="0" w:color="auto"/>
                    <w:right w:val="none" w:sz="0" w:space="0" w:color="auto"/>
                  </w:divBdr>
                  <w:divsChild>
                    <w:div w:id="1663846655">
                      <w:marLeft w:val="0"/>
                      <w:marRight w:val="0"/>
                      <w:marTop w:val="0"/>
                      <w:marBottom w:val="0"/>
                      <w:divBdr>
                        <w:top w:val="none" w:sz="0" w:space="0" w:color="auto"/>
                        <w:left w:val="none" w:sz="0" w:space="0" w:color="auto"/>
                        <w:bottom w:val="none" w:sz="0" w:space="0" w:color="auto"/>
                        <w:right w:val="none" w:sz="0" w:space="0" w:color="auto"/>
                      </w:divBdr>
                    </w:div>
                    <w:div w:id="211597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0475">
          <w:marLeft w:val="-225"/>
          <w:marRight w:val="-225"/>
          <w:marTop w:val="0"/>
          <w:marBottom w:val="0"/>
          <w:divBdr>
            <w:top w:val="none" w:sz="0" w:space="0" w:color="auto"/>
            <w:left w:val="none" w:sz="0" w:space="0" w:color="auto"/>
            <w:bottom w:val="none" w:sz="0" w:space="0" w:color="auto"/>
            <w:right w:val="none" w:sz="0" w:space="0" w:color="auto"/>
          </w:divBdr>
          <w:divsChild>
            <w:div w:id="1862619739">
              <w:marLeft w:val="0"/>
              <w:marRight w:val="0"/>
              <w:marTop w:val="0"/>
              <w:marBottom w:val="0"/>
              <w:divBdr>
                <w:top w:val="none" w:sz="0" w:space="0" w:color="auto"/>
                <w:left w:val="none" w:sz="0" w:space="0" w:color="auto"/>
                <w:bottom w:val="none" w:sz="0" w:space="0" w:color="auto"/>
                <w:right w:val="none" w:sz="0" w:space="0" w:color="auto"/>
              </w:divBdr>
              <w:divsChild>
                <w:div w:id="277295264">
                  <w:marLeft w:val="0"/>
                  <w:marRight w:val="0"/>
                  <w:marTop w:val="0"/>
                  <w:marBottom w:val="240"/>
                  <w:divBdr>
                    <w:top w:val="none" w:sz="0" w:space="0" w:color="auto"/>
                    <w:left w:val="none" w:sz="0" w:space="0" w:color="auto"/>
                    <w:bottom w:val="none" w:sz="0" w:space="0" w:color="auto"/>
                    <w:right w:val="none" w:sz="0" w:space="0" w:color="auto"/>
                  </w:divBdr>
                  <w:divsChild>
                    <w:div w:id="233123696">
                      <w:marLeft w:val="0"/>
                      <w:marRight w:val="0"/>
                      <w:marTop w:val="0"/>
                      <w:marBottom w:val="0"/>
                      <w:divBdr>
                        <w:top w:val="none" w:sz="0" w:space="0" w:color="auto"/>
                        <w:left w:val="none" w:sz="0" w:space="0" w:color="auto"/>
                        <w:bottom w:val="none" w:sz="0" w:space="0" w:color="auto"/>
                        <w:right w:val="none" w:sz="0" w:space="0" w:color="auto"/>
                      </w:divBdr>
                    </w:div>
                    <w:div w:id="20548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75495">
          <w:marLeft w:val="-225"/>
          <w:marRight w:val="-225"/>
          <w:marTop w:val="0"/>
          <w:marBottom w:val="0"/>
          <w:divBdr>
            <w:top w:val="none" w:sz="0" w:space="0" w:color="auto"/>
            <w:left w:val="none" w:sz="0" w:space="0" w:color="auto"/>
            <w:bottom w:val="none" w:sz="0" w:space="0" w:color="auto"/>
            <w:right w:val="none" w:sz="0" w:space="0" w:color="auto"/>
          </w:divBdr>
          <w:divsChild>
            <w:div w:id="882710910">
              <w:marLeft w:val="0"/>
              <w:marRight w:val="0"/>
              <w:marTop w:val="0"/>
              <w:marBottom w:val="0"/>
              <w:divBdr>
                <w:top w:val="none" w:sz="0" w:space="0" w:color="auto"/>
                <w:left w:val="none" w:sz="0" w:space="0" w:color="auto"/>
                <w:bottom w:val="none" w:sz="0" w:space="0" w:color="auto"/>
                <w:right w:val="none" w:sz="0" w:space="0" w:color="auto"/>
              </w:divBdr>
              <w:divsChild>
                <w:div w:id="2194834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84729636">
          <w:marLeft w:val="-225"/>
          <w:marRight w:val="-225"/>
          <w:marTop w:val="0"/>
          <w:marBottom w:val="0"/>
          <w:divBdr>
            <w:top w:val="none" w:sz="0" w:space="0" w:color="auto"/>
            <w:left w:val="none" w:sz="0" w:space="0" w:color="auto"/>
            <w:bottom w:val="none" w:sz="0" w:space="0" w:color="auto"/>
            <w:right w:val="none" w:sz="0" w:space="0" w:color="auto"/>
          </w:divBdr>
          <w:divsChild>
            <w:div w:id="609245244">
              <w:marLeft w:val="0"/>
              <w:marRight w:val="0"/>
              <w:marTop w:val="0"/>
              <w:marBottom w:val="0"/>
              <w:divBdr>
                <w:top w:val="none" w:sz="0" w:space="0" w:color="auto"/>
                <w:left w:val="none" w:sz="0" w:space="0" w:color="auto"/>
                <w:bottom w:val="none" w:sz="0" w:space="0" w:color="auto"/>
                <w:right w:val="none" w:sz="0" w:space="0" w:color="auto"/>
              </w:divBdr>
              <w:divsChild>
                <w:div w:id="1337539976">
                  <w:marLeft w:val="0"/>
                  <w:marRight w:val="0"/>
                  <w:marTop w:val="0"/>
                  <w:marBottom w:val="240"/>
                  <w:divBdr>
                    <w:top w:val="none" w:sz="0" w:space="0" w:color="auto"/>
                    <w:left w:val="none" w:sz="0" w:space="0" w:color="auto"/>
                    <w:bottom w:val="none" w:sz="0" w:space="0" w:color="auto"/>
                    <w:right w:val="none" w:sz="0" w:space="0" w:color="auto"/>
                  </w:divBdr>
                  <w:divsChild>
                    <w:div w:id="1019701238">
                      <w:marLeft w:val="0"/>
                      <w:marRight w:val="0"/>
                      <w:marTop w:val="0"/>
                      <w:marBottom w:val="0"/>
                      <w:divBdr>
                        <w:top w:val="none" w:sz="0" w:space="0" w:color="auto"/>
                        <w:left w:val="none" w:sz="0" w:space="0" w:color="auto"/>
                        <w:bottom w:val="none" w:sz="0" w:space="0" w:color="auto"/>
                        <w:right w:val="none" w:sz="0" w:space="0" w:color="auto"/>
                      </w:divBdr>
                    </w:div>
                    <w:div w:id="1881355622">
                      <w:marLeft w:val="0"/>
                      <w:marRight w:val="0"/>
                      <w:marTop w:val="0"/>
                      <w:marBottom w:val="0"/>
                      <w:divBdr>
                        <w:top w:val="none" w:sz="0" w:space="0" w:color="auto"/>
                        <w:left w:val="none" w:sz="0" w:space="0" w:color="auto"/>
                        <w:bottom w:val="none" w:sz="0" w:space="0" w:color="auto"/>
                        <w:right w:val="none" w:sz="0" w:space="0" w:color="auto"/>
                      </w:divBdr>
                    </w:div>
                    <w:div w:id="6604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3291</Words>
  <Characters>18761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g007</dc:creator>
  <cp:lastModifiedBy>ITotdel</cp:lastModifiedBy>
  <cp:revision>3</cp:revision>
  <dcterms:created xsi:type="dcterms:W3CDTF">2022-09-05T12:46:00Z</dcterms:created>
  <dcterms:modified xsi:type="dcterms:W3CDTF">2022-09-13T07:44:00Z</dcterms:modified>
</cp:coreProperties>
</file>