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DBB" w:rsidRDefault="00A20DBB">
      <w:pPr>
        <w:spacing w:line="1" w:lineRule="exact"/>
      </w:pPr>
    </w:p>
    <w:tbl>
      <w:tblPr>
        <w:tblW w:w="0" w:type="auto"/>
        <w:jc w:val="center"/>
        <w:tblInd w:w="-735" w:type="dxa"/>
        <w:tblLayout w:type="fixed"/>
        <w:tblLook w:val="04A0" w:firstRow="1" w:lastRow="0" w:firstColumn="1" w:lastColumn="0" w:noHBand="0" w:noVBand="1"/>
      </w:tblPr>
      <w:tblGrid>
        <w:gridCol w:w="8993"/>
      </w:tblGrid>
      <w:tr w:rsidR="00203B9C" w:rsidRPr="00EC0EC0" w:rsidTr="009D3DDA">
        <w:trPr>
          <w:jc w:val="center"/>
        </w:trPr>
        <w:tc>
          <w:tcPr>
            <w:tcW w:w="8993" w:type="dxa"/>
          </w:tcPr>
          <w:p w:rsidR="00203B9C" w:rsidRPr="00203B9C" w:rsidRDefault="00203B9C" w:rsidP="00203B9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</w:rPr>
            </w:pPr>
            <w:bookmarkStart w:id="0" w:name="bookmark1"/>
            <w:bookmarkEnd w:id="0"/>
            <w:r>
              <w:rPr>
                <w:noProof/>
                <w:lang w:bidi="ar-SA"/>
              </w:rPr>
              <w:drawing>
                <wp:inline distT="0" distB="0" distL="0" distR="0" wp14:anchorId="71D503C6" wp14:editId="13FEB9B2">
                  <wp:extent cx="691515" cy="755650"/>
                  <wp:effectExtent l="0" t="0" r="0" b="6350"/>
                  <wp:docPr id="1" name="Рисунок 1" descr="Описание: Описание: Герб Борского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Герб Бор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B9C" w:rsidRPr="00203B9C" w:rsidRDefault="00203B9C" w:rsidP="00203B9C">
            <w:pPr>
              <w:pStyle w:val="a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</w:p>
        </w:tc>
      </w:tr>
    </w:tbl>
    <w:p w:rsidR="00203B9C" w:rsidRPr="00EC0EC0" w:rsidRDefault="00203B9C" w:rsidP="00203B9C">
      <w:pPr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pPr w:leftFromText="180" w:rightFromText="180" w:vertAnchor="page" w:horzAnchor="margin" w:tblpY="796"/>
        <w:tblW w:w="9782" w:type="dxa"/>
        <w:tblLayout w:type="fixed"/>
        <w:tblLook w:val="0000" w:firstRow="0" w:lastRow="0" w:firstColumn="0" w:lastColumn="0" w:noHBand="0" w:noVBand="0"/>
      </w:tblPr>
      <w:tblGrid>
        <w:gridCol w:w="4705"/>
        <w:gridCol w:w="236"/>
        <w:gridCol w:w="4841"/>
      </w:tblGrid>
      <w:tr w:rsidR="00203B9C" w:rsidRPr="00EC0EC0" w:rsidTr="009D3DDA">
        <w:trPr>
          <w:trHeight w:val="80"/>
        </w:trPr>
        <w:tc>
          <w:tcPr>
            <w:tcW w:w="4705" w:type="dxa"/>
          </w:tcPr>
          <w:p w:rsidR="00203B9C" w:rsidRPr="00EC0EC0" w:rsidRDefault="00203B9C" w:rsidP="009D3D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203B9C" w:rsidRPr="00EC0EC0" w:rsidRDefault="00203B9C" w:rsidP="009D3DD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41" w:type="dxa"/>
          </w:tcPr>
          <w:p w:rsidR="00203B9C" w:rsidRPr="00EC0EC0" w:rsidRDefault="00203B9C" w:rsidP="00585F44">
            <w:pPr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C0E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</w:t>
            </w:r>
          </w:p>
        </w:tc>
      </w:tr>
    </w:tbl>
    <w:p w:rsidR="00203B9C" w:rsidRPr="00EC0EC0" w:rsidRDefault="00203B9C" w:rsidP="00203B9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C0EC0">
        <w:rPr>
          <w:rFonts w:ascii="Times New Roman" w:eastAsia="Times New Roman" w:hAnsi="Times New Roman" w:cs="Times New Roman"/>
          <w:b/>
          <w:spacing w:val="2"/>
          <w:sz w:val="34"/>
          <w:szCs w:val="34"/>
        </w:rPr>
        <w:t>СОБРАНИЕ ПРЕДСТАВИТЕЛЕЙ</w:t>
      </w:r>
    </w:p>
    <w:p w:rsidR="00203B9C" w:rsidRPr="00EC0EC0" w:rsidRDefault="00203B9C" w:rsidP="00203B9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C0EC0">
        <w:rPr>
          <w:rFonts w:ascii="Times New Roman" w:eastAsia="Times New Roman" w:hAnsi="Times New Roman" w:cs="Times New Roman"/>
          <w:b/>
          <w:sz w:val="34"/>
          <w:szCs w:val="34"/>
        </w:rPr>
        <w:t>МУНИЦИПАЛЬНОГО РАЙОНА БОРСКИЙ</w:t>
      </w:r>
    </w:p>
    <w:p w:rsidR="00203B9C" w:rsidRPr="00EC0EC0" w:rsidRDefault="00203B9C" w:rsidP="00203B9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C0EC0">
        <w:rPr>
          <w:rFonts w:ascii="Times New Roman" w:eastAsia="Times New Roman" w:hAnsi="Times New Roman" w:cs="Times New Roman"/>
          <w:b/>
          <w:spacing w:val="1"/>
          <w:sz w:val="34"/>
          <w:szCs w:val="34"/>
        </w:rPr>
        <w:t>САМАРСКОЙ ОБЛАСТИ</w:t>
      </w:r>
    </w:p>
    <w:p w:rsidR="00585F44" w:rsidRPr="00585F44" w:rsidRDefault="00585F44" w:rsidP="00585F44">
      <w:pPr>
        <w:widowControl/>
        <w:ind w:left="708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85F4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ШЕСТОГО СОЗЫВА</w:t>
      </w:r>
    </w:p>
    <w:p w:rsidR="00585F44" w:rsidRPr="00585F44" w:rsidRDefault="00585F44" w:rsidP="00585F44">
      <w:pPr>
        <w:widowControl/>
        <w:ind w:left="708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585F44" w:rsidRPr="00585F44" w:rsidRDefault="00585F44" w:rsidP="00585F44">
      <w:pPr>
        <w:widowControl/>
        <w:ind w:left="708"/>
        <w:jc w:val="center"/>
        <w:rPr>
          <w:rFonts w:ascii="Calibri" w:eastAsia="Calibri" w:hAnsi="Calibri" w:cs="Calibri"/>
          <w:b/>
          <w:bCs/>
          <w:color w:val="auto"/>
          <w:sz w:val="36"/>
          <w:szCs w:val="36"/>
          <w:lang w:eastAsia="en-US" w:bidi="ar-SA"/>
        </w:rPr>
      </w:pPr>
      <w:bookmarkStart w:id="1" w:name="_GoBack"/>
      <w:r w:rsidRPr="00585F44">
        <w:rPr>
          <w:rFonts w:ascii="Times New Roman" w:eastAsia="Calibri" w:hAnsi="Times New Roman" w:cs="Times New Roman"/>
          <w:b/>
          <w:bCs/>
          <w:color w:val="auto"/>
          <w:sz w:val="36"/>
          <w:szCs w:val="36"/>
          <w:lang w:eastAsia="en-US" w:bidi="ar-SA"/>
        </w:rPr>
        <w:t>РЕШЕНИЕ</w:t>
      </w:r>
    </w:p>
    <w:p w:rsidR="00585F44" w:rsidRPr="00585F44" w:rsidRDefault="00585F44" w:rsidP="00585F44">
      <w:pPr>
        <w:widowControl/>
        <w:shd w:val="clear" w:color="auto" w:fill="FFFFFF"/>
        <w:tabs>
          <w:tab w:val="left" w:pos="7824"/>
        </w:tabs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585F44" w:rsidRDefault="00585F44" w:rsidP="00585F44">
      <w:pPr>
        <w:widowControl/>
        <w:shd w:val="clear" w:color="auto" w:fill="FFFFFF"/>
        <w:tabs>
          <w:tab w:val="left" w:pos="7824"/>
        </w:tabs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85F4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25 декабря 2020</w:t>
      </w:r>
      <w:r w:rsidRPr="00585F4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 xml:space="preserve"> 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</w:t>
      </w:r>
      <w:r w:rsidRPr="00585F4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№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23</w:t>
      </w:r>
    </w:p>
    <w:p w:rsidR="00B46866" w:rsidRDefault="00B46866" w:rsidP="00B46866">
      <w:pPr>
        <w:widowControl/>
        <w:shd w:val="clear" w:color="auto" w:fill="FFFFFF"/>
        <w:tabs>
          <w:tab w:val="left" w:pos="7824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585F44" w:rsidRPr="00B46866" w:rsidRDefault="00585F44" w:rsidP="00B46866">
      <w:pPr>
        <w:widowControl/>
        <w:shd w:val="clear" w:color="auto" w:fill="FFFFFF"/>
        <w:tabs>
          <w:tab w:val="left" w:pos="7824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B468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 единовременном поощрении</w:t>
      </w:r>
    </w:p>
    <w:bookmarkEnd w:id="1"/>
    <w:p w:rsidR="00203B9C" w:rsidRDefault="00203B9C" w:rsidP="00B46866">
      <w:pPr>
        <w:pStyle w:val="ConsPlusTitle"/>
        <w:jc w:val="center"/>
      </w:pPr>
    </w:p>
    <w:p w:rsidR="00585F44" w:rsidRDefault="00E646AD" w:rsidP="00585F4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646AD">
        <w:rPr>
          <w:rFonts w:ascii="Times New Roman" w:hAnsi="Times New Roman" w:cs="Times New Roman"/>
          <w:sz w:val="28"/>
          <w:szCs w:val="28"/>
          <w:lang w:bidi="ru-RU"/>
        </w:rPr>
        <w:t xml:space="preserve">В целях реализации федеральных и региональных правовых актов, а также обеспечения финансирования мероприятий по поощрению региональной и муниципальных управленческих команд Самарской области, источником финансового обеспечения которых являются средства, поступившие из федерального бюджета, в соответствии с постановлением Правительства </w:t>
      </w:r>
      <w:proofErr w:type="gramStart"/>
      <w:r w:rsidRPr="00E646AD">
        <w:rPr>
          <w:rFonts w:ascii="Times New Roman" w:hAnsi="Times New Roman" w:cs="Times New Roman"/>
          <w:sz w:val="28"/>
          <w:szCs w:val="28"/>
          <w:lang w:bidi="ru-RU"/>
        </w:rPr>
        <w:t>Самарской области от 19.12.2019 № 965 «Об утверждении порядка поощрения региональной и муниципальных управленческих команд Самарской области» (в редакции постановления Правительства Самарской области от 23.12.2020 №1074), положением о размере денежного вознаграждения и условиях оплаты выборного должностного лица местного самоуправления муниципального района Борский – Главы муниципального района Борский Самарской области, утвержденным Решением Собрания представителей от 02.12.2015 № 17</w:t>
      </w:r>
      <w:r w:rsidR="00585F44">
        <w:rPr>
          <w:rFonts w:ascii="Times New Roman" w:hAnsi="Times New Roman" w:cs="Times New Roman"/>
          <w:sz w:val="28"/>
          <w:szCs w:val="28"/>
          <w:lang w:bidi="ru-RU"/>
        </w:rPr>
        <w:t>, Собрание представителей муниципального района Борский Самарской области</w:t>
      </w:r>
      <w:proofErr w:type="gramEnd"/>
    </w:p>
    <w:p w:rsidR="00585F44" w:rsidRPr="00585F44" w:rsidRDefault="00585F44" w:rsidP="00585F44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585F44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РЕШИЛО</w:t>
      </w:r>
      <w:r w:rsidRPr="00585F4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:</w:t>
      </w:r>
    </w:p>
    <w:p w:rsidR="00E646AD" w:rsidRPr="00E646AD" w:rsidRDefault="00E646AD" w:rsidP="00585F4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646AD">
        <w:rPr>
          <w:rFonts w:ascii="Times New Roman" w:hAnsi="Times New Roman" w:cs="Times New Roman"/>
          <w:sz w:val="28"/>
          <w:szCs w:val="28"/>
          <w:lang w:bidi="ru-RU"/>
        </w:rPr>
        <w:t>1.</w:t>
      </w:r>
      <w:r w:rsidRPr="00E646AD">
        <w:rPr>
          <w:rFonts w:ascii="Times New Roman" w:hAnsi="Times New Roman" w:cs="Times New Roman"/>
          <w:sz w:val="28"/>
          <w:szCs w:val="28"/>
          <w:lang w:bidi="ru-RU"/>
        </w:rPr>
        <w:tab/>
        <w:t xml:space="preserve">За достижение Самарской областью  показателей оценки эффективности деятельности органов исполнительной власти субъектов Российской Федерации на основе достигнутых за отчетный период (2019год) значений (уровней) показателей для оценки эффективности деятельности </w:t>
      </w:r>
      <w:r w:rsidRPr="00E646AD">
        <w:rPr>
          <w:rFonts w:ascii="Times New Roman" w:hAnsi="Times New Roman" w:cs="Times New Roman"/>
          <w:sz w:val="28"/>
          <w:szCs w:val="28"/>
          <w:lang w:bidi="ru-RU"/>
        </w:rPr>
        <w:lastRenderedPageBreak/>
        <w:t>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перечень которых утвержден Указом Президента Российской Федерации от 25.04.2019 № 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 поощрить Главу муниципального района Борский Самарской области единовременной премией в размере 1,54 должностного оклада Главы муниципального района Борский Самарской области.</w:t>
      </w:r>
    </w:p>
    <w:p w:rsidR="00E646AD" w:rsidRPr="00E646AD" w:rsidRDefault="00E646AD" w:rsidP="00585F4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646AD"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Pr="00E646AD">
        <w:rPr>
          <w:rFonts w:ascii="Times New Roman" w:hAnsi="Times New Roman" w:cs="Times New Roman"/>
          <w:sz w:val="28"/>
          <w:szCs w:val="28"/>
          <w:lang w:bidi="ru-RU"/>
        </w:rPr>
        <w:tab/>
        <w:t>Опубликовать настоящее решение на официальном сайте в сети «Интернет».</w:t>
      </w:r>
    </w:p>
    <w:p w:rsidR="00A20DBB" w:rsidRDefault="00E646AD" w:rsidP="00585F44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646AD">
        <w:rPr>
          <w:rFonts w:ascii="Times New Roman" w:hAnsi="Times New Roman" w:cs="Times New Roman"/>
          <w:sz w:val="28"/>
          <w:szCs w:val="28"/>
          <w:lang w:bidi="ru-RU"/>
        </w:rPr>
        <w:t>3.</w:t>
      </w:r>
      <w:r w:rsidRPr="00E646AD">
        <w:rPr>
          <w:rFonts w:ascii="Times New Roman" w:hAnsi="Times New Roman" w:cs="Times New Roman"/>
          <w:sz w:val="28"/>
          <w:szCs w:val="28"/>
          <w:lang w:bidi="ru-RU"/>
        </w:rPr>
        <w:tab/>
        <w:t xml:space="preserve"> Настоящее </w:t>
      </w:r>
      <w:r>
        <w:rPr>
          <w:rFonts w:ascii="Times New Roman" w:hAnsi="Times New Roman" w:cs="Times New Roman"/>
          <w:sz w:val="28"/>
          <w:szCs w:val="28"/>
          <w:lang w:bidi="ru-RU"/>
        </w:rPr>
        <w:t>решение</w:t>
      </w:r>
      <w:r w:rsidRPr="00E646AD">
        <w:rPr>
          <w:rFonts w:ascii="Times New Roman" w:hAnsi="Times New Roman" w:cs="Times New Roman"/>
          <w:sz w:val="28"/>
          <w:szCs w:val="28"/>
          <w:lang w:bidi="ru-RU"/>
        </w:rPr>
        <w:t xml:space="preserve"> вступает в силу со дня его официального опубликования.</w:t>
      </w:r>
    </w:p>
    <w:p w:rsidR="00585F44" w:rsidRDefault="00585F44" w:rsidP="00585F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585F44" w:rsidRDefault="00585F44" w:rsidP="00585F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585F44" w:rsidRPr="00585F44" w:rsidRDefault="00585F44" w:rsidP="00585F44">
      <w:pPr>
        <w:tabs>
          <w:tab w:val="left" w:pos="567"/>
        </w:tabs>
        <w:suppressAutoHyphens/>
        <w:outlineLvl w:val="7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x-none" w:bidi="ar-SA"/>
        </w:rPr>
      </w:pPr>
      <w:r w:rsidRPr="00585F44">
        <w:rPr>
          <w:rFonts w:ascii="Times New Roman" w:eastAsia="Calibri" w:hAnsi="Times New Roman" w:cs="Times New Roman"/>
          <w:iCs/>
          <w:color w:val="auto"/>
          <w:sz w:val="28"/>
          <w:szCs w:val="28"/>
          <w:lang w:val="x-none" w:eastAsia="x-none" w:bidi="ar-SA"/>
        </w:rPr>
        <w:t>Председатель Собрания представителей</w:t>
      </w:r>
      <w:r w:rsidRPr="00585F44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x-none" w:bidi="ar-SA"/>
        </w:rPr>
        <w:t xml:space="preserve"> </w:t>
      </w:r>
    </w:p>
    <w:p w:rsidR="00585F44" w:rsidRPr="00585F44" w:rsidRDefault="00585F44" w:rsidP="00585F44">
      <w:pPr>
        <w:tabs>
          <w:tab w:val="left" w:pos="567"/>
        </w:tabs>
        <w:suppressAutoHyphens/>
        <w:outlineLvl w:val="7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85F4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муниципального района Борский</w:t>
      </w:r>
    </w:p>
    <w:p w:rsidR="00585F44" w:rsidRPr="00585F44" w:rsidRDefault="00585F44" w:rsidP="00585F44">
      <w:pPr>
        <w:tabs>
          <w:tab w:val="left" w:pos="567"/>
        </w:tabs>
        <w:suppressAutoHyphens/>
        <w:outlineLvl w:val="7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85F4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Самарской области </w:t>
      </w:r>
      <w:r w:rsidRPr="00585F4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585F4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585F4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585F4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585F4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585F4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585F4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 xml:space="preserve">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</w:t>
      </w:r>
      <w:r w:rsidRPr="00585F4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В.Н. Полянских</w:t>
      </w:r>
    </w:p>
    <w:p w:rsidR="00585F44" w:rsidRPr="00585F44" w:rsidRDefault="00585F44" w:rsidP="00585F44">
      <w:pPr>
        <w:suppressAutoHyphens/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585F44" w:rsidRPr="00585F44" w:rsidRDefault="00585F44" w:rsidP="00585F44">
      <w:pPr>
        <w:suppressAutoHyphens/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585F44" w:rsidRPr="00585F44" w:rsidRDefault="00585F44" w:rsidP="00585F44">
      <w:pPr>
        <w:suppressAutoHyphens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85F4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Глава</w:t>
      </w:r>
    </w:p>
    <w:p w:rsidR="00585F44" w:rsidRPr="00585F44" w:rsidRDefault="00585F44" w:rsidP="00585F44">
      <w:pPr>
        <w:suppressAutoHyphens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85F4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муниципального района Борский</w:t>
      </w:r>
    </w:p>
    <w:p w:rsidR="00585F44" w:rsidRPr="00585F44" w:rsidRDefault="00585F44" w:rsidP="00585F44">
      <w:pPr>
        <w:suppressAutoHyphens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85F4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Самарской области                                                                   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</w:t>
      </w:r>
      <w:r w:rsidRPr="00585F4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Э.В. Ардабьев</w:t>
      </w:r>
    </w:p>
    <w:p w:rsidR="00585F44" w:rsidRDefault="00585F44" w:rsidP="00585F44">
      <w:pPr>
        <w:pStyle w:val="ConsPlusNormal"/>
        <w:spacing w:line="360" w:lineRule="auto"/>
        <w:ind w:firstLine="567"/>
        <w:jc w:val="both"/>
      </w:pPr>
    </w:p>
    <w:sectPr w:rsidR="00585F44" w:rsidSect="00585F44">
      <w:headerReference w:type="default" r:id="rId9"/>
      <w:pgSz w:w="11905" w:h="16838"/>
      <w:pgMar w:top="1134" w:right="706" w:bottom="1134" w:left="1418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D79" w:rsidRDefault="00DA3D79">
      <w:r>
        <w:separator/>
      </w:r>
    </w:p>
  </w:endnote>
  <w:endnote w:type="continuationSeparator" w:id="0">
    <w:p w:rsidR="00DA3D79" w:rsidRDefault="00DA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D79" w:rsidRDefault="00DA3D79"/>
  </w:footnote>
  <w:footnote w:type="continuationSeparator" w:id="0">
    <w:p w:rsidR="00DA3D79" w:rsidRDefault="00DA3D7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17D" w:rsidRDefault="00B9717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8FF"/>
    <w:multiLevelType w:val="multilevel"/>
    <w:tmpl w:val="2D8CB4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B04C9"/>
    <w:multiLevelType w:val="multilevel"/>
    <w:tmpl w:val="79EA8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F30048"/>
    <w:multiLevelType w:val="multilevel"/>
    <w:tmpl w:val="D0D4E6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85369C6"/>
    <w:multiLevelType w:val="multilevel"/>
    <w:tmpl w:val="5F246886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6A6BC3"/>
    <w:multiLevelType w:val="multilevel"/>
    <w:tmpl w:val="CB1CAD6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F80810"/>
    <w:multiLevelType w:val="multilevel"/>
    <w:tmpl w:val="F79CD7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AE2F93"/>
    <w:multiLevelType w:val="hybridMultilevel"/>
    <w:tmpl w:val="20420A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35B0D"/>
    <w:multiLevelType w:val="multilevel"/>
    <w:tmpl w:val="A6187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4FA2429"/>
    <w:multiLevelType w:val="multilevel"/>
    <w:tmpl w:val="F02442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FC4A4F"/>
    <w:multiLevelType w:val="hybridMultilevel"/>
    <w:tmpl w:val="0A140772"/>
    <w:lvl w:ilvl="0" w:tplc="9608261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20DBB"/>
    <w:rsid w:val="00005F3D"/>
    <w:rsid w:val="00007E8A"/>
    <w:rsid w:val="00046E21"/>
    <w:rsid w:val="000A1B05"/>
    <w:rsid w:val="000F061E"/>
    <w:rsid w:val="000F2757"/>
    <w:rsid w:val="00103B03"/>
    <w:rsid w:val="00121125"/>
    <w:rsid w:val="0013062A"/>
    <w:rsid w:val="0013376A"/>
    <w:rsid w:val="001630F8"/>
    <w:rsid w:val="00190064"/>
    <w:rsid w:val="001B2F7A"/>
    <w:rsid w:val="001D0EEA"/>
    <w:rsid w:val="001F06F4"/>
    <w:rsid w:val="00203B9C"/>
    <w:rsid w:val="00220662"/>
    <w:rsid w:val="00221262"/>
    <w:rsid w:val="002679DF"/>
    <w:rsid w:val="00274E92"/>
    <w:rsid w:val="003068D1"/>
    <w:rsid w:val="003423D2"/>
    <w:rsid w:val="003F4DBF"/>
    <w:rsid w:val="00424561"/>
    <w:rsid w:val="0043547F"/>
    <w:rsid w:val="004415E3"/>
    <w:rsid w:val="00467B13"/>
    <w:rsid w:val="0050154C"/>
    <w:rsid w:val="00533F71"/>
    <w:rsid w:val="00554310"/>
    <w:rsid w:val="00570E71"/>
    <w:rsid w:val="00585F44"/>
    <w:rsid w:val="005C70FD"/>
    <w:rsid w:val="006107A4"/>
    <w:rsid w:val="00625EA7"/>
    <w:rsid w:val="00637094"/>
    <w:rsid w:val="006439A4"/>
    <w:rsid w:val="006A4781"/>
    <w:rsid w:val="006E40F9"/>
    <w:rsid w:val="006F111C"/>
    <w:rsid w:val="0072281C"/>
    <w:rsid w:val="007479EC"/>
    <w:rsid w:val="00752DF4"/>
    <w:rsid w:val="00771FB9"/>
    <w:rsid w:val="007E2171"/>
    <w:rsid w:val="007E4E2D"/>
    <w:rsid w:val="00803A1F"/>
    <w:rsid w:val="00853FF3"/>
    <w:rsid w:val="00874573"/>
    <w:rsid w:val="008D14BD"/>
    <w:rsid w:val="00913FB0"/>
    <w:rsid w:val="00992984"/>
    <w:rsid w:val="009C7CCE"/>
    <w:rsid w:val="009D3DDA"/>
    <w:rsid w:val="009F757B"/>
    <w:rsid w:val="00A20DBB"/>
    <w:rsid w:val="00A7006D"/>
    <w:rsid w:val="00A877BA"/>
    <w:rsid w:val="00AA75CA"/>
    <w:rsid w:val="00AB312D"/>
    <w:rsid w:val="00AD70EB"/>
    <w:rsid w:val="00B3034E"/>
    <w:rsid w:val="00B46866"/>
    <w:rsid w:val="00B578A8"/>
    <w:rsid w:val="00B77FFD"/>
    <w:rsid w:val="00B9717D"/>
    <w:rsid w:val="00BE7A26"/>
    <w:rsid w:val="00C15019"/>
    <w:rsid w:val="00C31D67"/>
    <w:rsid w:val="00C53935"/>
    <w:rsid w:val="00C86E63"/>
    <w:rsid w:val="00D40335"/>
    <w:rsid w:val="00D848D7"/>
    <w:rsid w:val="00DA3D79"/>
    <w:rsid w:val="00DC5E3A"/>
    <w:rsid w:val="00DD29FA"/>
    <w:rsid w:val="00DE560A"/>
    <w:rsid w:val="00E26321"/>
    <w:rsid w:val="00E41584"/>
    <w:rsid w:val="00E646AD"/>
    <w:rsid w:val="00E823B2"/>
    <w:rsid w:val="00EF6378"/>
    <w:rsid w:val="00F66259"/>
    <w:rsid w:val="00FA275D"/>
    <w:rsid w:val="00FC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pacing w:after="140"/>
      <w:ind w:firstLine="5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ind w:left="53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">
    <w:name w:val="Основной текст1"/>
    <w:basedOn w:val="a"/>
    <w:link w:val="a5"/>
    <w:pPr>
      <w:spacing w:line="264" w:lineRule="auto"/>
      <w:ind w:firstLine="4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Другое"/>
    <w:basedOn w:val="a"/>
    <w:link w:val="a6"/>
    <w:pPr>
      <w:spacing w:line="264" w:lineRule="auto"/>
      <w:ind w:firstLine="4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pPr>
      <w:spacing w:line="264" w:lineRule="auto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b">
    <w:name w:val="Оглавление"/>
    <w:basedOn w:val="a"/>
    <w:link w:val="aa"/>
    <w:pPr>
      <w:spacing w:line="259" w:lineRule="auto"/>
      <w:ind w:firstLine="2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pacing w:after="290"/>
      <w:ind w:firstLine="120"/>
    </w:pPr>
    <w:rPr>
      <w:rFonts w:ascii="Arial" w:eastAsia="Arial" w:hAnsi="Arial" w:cs="Arial"/>
      <w:b/>
      <w:bCs/>
      <w:sz w:val="10"/>
      <w:szCs w:val="10"/>
    </w:rPr>
  </w:style>
  <w:style w:type="paragraph" w:styleId="ac">
    <w:name w:val="Balloon Text"/>
    <w:basedOn w:val="a"/>
    <w:link w:val="ad"/>
    <w:uiPriority w:val="99"/>
    <w:semiHidden/>
    <w:unhideWhenUsed/>
    <w:rsid w:val="00EF63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6378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203B9C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Title">
    <w:name w:val="ConsPlusTitle"/>
    <w:rsid w:val="00203B9C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styleId="ae">
    <w:name w:val="List Paragraph"/>
    <w:basedOn w:val="a"/>
    <w:uiPriority w:val="34"/>
    <w:qFormat/>
    <w:rsid w:val="00203B9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853FF3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3068D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068D1"/>
    <w:rPr>
      <w:color w:val="000000"/>
    </w:rPr>
  </w:style>
  <w:style w:type="paragraph" w:styleId="af2">
    <w:name w:val="footer"/>
    <w:basedOn w:val="a"/>
    <w:link w:val="af3"/>
    <w:uiPriority w:val="99"/>
    <w:unhideWhenUsed/>
    <w:rsid w:val="003068D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068D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pacing w:after="140"/>
      <w:ind w:firstLine="5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ind w:left="53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">
    <w:name w:val="Основной текст1"/>
    <w:basedOn w:val="a"/>
    <w:link w:val="a5"/>
    <w:pPr>
      <w:spacing w:line="264" w:lineRule="auto"/>
      <w:ind w:firstLine="4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Другое"/>
    <w:basedOn w:val="a"/>
    <w:link w:val="a6"/>
    <w:pPr>
      <w:spacing w:line="264" w:lineRule="auto"/>
      <w:ind w:firstLine="4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pPr>
      <w:spacing w:line="264" w:lineRule="auto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b">
    <w:name w:val="Оглавление"/>
    <w:basedOn w:val="a"/>
    <w:link w:val="aa"/>
    <w:pPr>
      <w:spacing w:line="259" w:lineRule="auto"/>
      <w:ind w:firstLine="2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pacing w:after="290"/>
      <w:ind w:firstLine="120"/>
    </w:pPr>
    <w:rPr>
      <w:rFonts w:ascii="Arial" w:eastAsia="Arial" w:hAnsi="Arial" w:cs="Arial"/>
      <w:b/>
      <w:bCs/>
      <w:sz w:val="10"/>
      <w:szCs w:val="10"/>
    </w:rPr>
  </w:style>
  <w:style w:type="paragraph" w:styleId="ac">
    <w:name w:val="Balloon Text"/>
    <w:basedOn w:val="a"/>
    <w:link w:val="ad"/>
    <w:uiPriority w:val="99"/>
    <w:semiHidden/>
    <w:unhideWhenUsed/>
    <w:rsid w:val="00EF63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6378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203B9C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Title">
    <w:name w:val="ConsPlusTitle"/>
    <w:rsid w:val="00203B9C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styleId="ae">
    <w:name w:val="List Paragraph"/>
    <w:basedOn w:val="a"/>
    <w:uiPriority w:val="34"/>
    <w:qFormat/>
    <w:rsid w:val="00203B9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853FF3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3068D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068D1"/>
    <w:rPr>
      <w:color w:val="000000"/>
    </w:rPr>
  </w:style>
  <w:style w:type="paragraph" w:styleId="af2">
    <w:name w:val="footer"/>
    <w:basedOn w:val="a"/>
    <w:link w:val="af3"/>
    <w:uiPriority w:val="99"/>
    <w:unhideWhenUsed/>
    <w:rsid w:val="003068D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068D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Пользователь Windows</cp:lastModifiedBy>
  <cp:revision>2</cp:revision>
  <cp:lastPrinted>2020-12-23T06:13:00Z</cp:lastPrinted>
  <dcterms:created xsi:type="dcterms:W3CDTF">2021-01-13T12:52:00Z</dcterms:created>
  <dcterms:modified xsi:type="dcterms:W3CDTF">2021-01-13T12:52:00Z</dcterms:modified>
</cp:coreProperties>
</file>