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 марта 2007 года N 16-ГД</w:t>
      </w:r>
      <w:r>
        <w:rPr>
          <w:rFonts w:ascii="Calibri" w:hAnsi="Calibri" w:cs="Calibri"/>
        </w:rPr>
        <w:br/>
      </w:r>
    </w:p>
    <w:p w:rsidR="00F168A1" w:rsidRDefault="00F168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ОТДЕЛЬНЫМИ ГОСУДАРСТВЕННЫМИ ПОЛНОМОЧИЯМИ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АРХИВНОГО ДЕЛА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Губернской Думой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февраля 2007 года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Самарской области</w:t>
      </w:r>
      <w:proofErr w:type="gramEnd"/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06.03.2008 </w:t>
      </w:r>
      <w:hyperlink r:id="rId5" w:history="1">
        <w:r>
          <w:rPr>
            <w:rFonts w:ascii="Calibri" w:hAnsi="Calibri" w:cs="Calibri"/>
            <w:color w:val="0000FF"/>
          </w:rPr>
          <w:t>N 14-ГД</w:t>
        </w:r>
      </w:hyperlink>
      <w:r>
        <w:rPr>
          <w:rFonts w:ascii="Calibri" w:hAnsi="Calibri" w:cs="Calibri"/>
        </w:rPr>
        <w:t xml:space="preserve">, от 15.06.2010 </w:t>
      </w:r>
      <w:hyperlink r:id="rId6" w:history="1">
        <w:r>
          <w:rPr>
            <w:rFonts w:ascii="Calibri" w:hAnsi="Calibri" w:cs="Calibri"/>
            <w:color w:val="0000FF"/>
          </w:rPr>
          <w:t>N 69-ГД</w:t>
        </w:r>
      </w:hyperlink>
      <w:r>
        <w:rPr>
          <w:rFonts w:ascii="Calibri" w:hAnsi="Calibri" w:cs="Calibri"/>
        </w:rPr>
        <w:t>,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Законами 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05.12.2011 </w:t>
      </w:r>
      <w:hyperlink r:id="rId7" w:history="1">
        <w:r>
          <w:rPr>
            <w:rFonts w:ascii="Calibri" w:hAnsi="Calibri" w:cs="Calibri"/>
            <w:color w:val="0000FF"/>
          </w:rPr>
          <w:t>N 127-ГД</w:t>
        </w:r>
      </w:hyperlink>
      <w:r>
        <w:rPr>
          <w:rFonts w:ascii="Calibri" w:hAnsi="Calibri" w:cs="Calibri"/>
        </w:rPr>
        <w:t xml:space="preserve">, от 13.12.2012 </w:t>
      </w:r>
      <w:hyperlink r:id="rId8" w:history="1">
        <w:r>
          <w:rPr>
            <w:rFonts w:ascii="Calibri" w:hAnsi="Calibri" w:cs="Calibri"/>
            <w:color w:val="0000FF"/>
          </w:rPr>
          <w:t>N 129-ГД</w:t>
        </w:r>
      </w:hyperlink>
      <w:r>
        <w:rPr>
          <w:rFonts w:ascii="Calibri" w:hAnsi="Calibri" w:cs="Calibri"/>
        </w:rPr>
        <w:t>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местного самоуправления муниципальных районов и городских округов в Самарской области (далее - органы местного самоуправления) </w:t>
      </w:r>
      <w:hyperlink r:id="rId9" w:history="1">
        <w:r>
          <w:rPr>
            <w:rFonts w:ascii="Calibri" w:hAnsi="Calibri" w:cs="Calibri"/>
            <w:color w:val="0000FF"/>
          </w:rPr>
          <w:t>наделяются</w:t>
        </w:r>
      </w:hyperlink>
      <w:r>
        <w:rPr>
          <w:rFonts w:ascii="Calibri" w:hAnsi="Calibri" w:cs="Calibri"/>
        </w:rPr>
        <w:t xml:space="preserve"> настоящим Законом отдельными государственными полномочиями Самарской области в сфере архивного дела по временному хранению, комплектованию, учету и использованию архивных документов архивного фонда Самарской области, относящихся к собственности Самарской области (далее - государственные полномочия Самарской области).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наделяются государственными полномочиями Самарской области на неограниченный срок.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местного самоуправления при осуществлении переданных им государственных полномочий Самарской области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государственных полномочий Самарской области за счет предоставляемых субвенций из областного бюджета;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материальные ресурсы, необходимые для осуществления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разъяснений от управления государственной архивной службы Самарской области (далее - управление) по вопросам осуществления государственных полномочий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переданных им государственных полномочий Самарской области обязаны: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государственные полномочия Самарской области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выделенных для этого финансовых средств и материальных ресурсов;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финансовые средства и материальные ресурсы, выделенные для осуществления государственных полномочий Самарской области, по целевому назначению;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в управление документы, связанные с осуществлением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исполнять письменные предписания управления в случае выявления нарушений требований законодательства по вопросам осуществления органами местного самоуправления и </w:t>
      </w:r>
      <w:r>
        <w:rPr>
          <w:rFonts w:ascii="Calibri" w:hAnsi="Calibri" w:cs="Calibri"/>
        </w:rPr>
        <w:lastRenderedPageBreak/>
        <w:t>их должностными лицами государственных полномочий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имеют право: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получать от органов местного самоуправления необходимые документы, связанные с осуществлением органами местного самоуправления государственных полномочий Самарской области, а также по использованию предоставляемых на эти цели финансовых средств;</w:t>
      </w:r>
      <w:proofErr w:type="gramEnd"/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Самарской области 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15.06.2010 N 69-ГД)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обязаны: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предусматривать при формировании областного бюджета на очередной финансовый год субвенции местным бюджетам на осуществление органами местного самоуправления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органами местного самоуправления государственных полномочий Самарской области и целевым использованием предоставленных на эти цели финансовых средств и материальных ресурсов;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оказывать содействие и давать разъяснения органам местного самоуправления по вопросам осуществления переданных им государственных полномочий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51"/>
      <w:bookmarkEnd w:id="0"/>
      <w:r>
        <w:rPr>
          <w:rFonts w:ascii="Calibri" w:hAnsi="Calibri" w:cs="Calibri"/>
        </w:rPr>
        <w:t>Статья 4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переданных органам местного самоуправления государственных полномочий Самарской области осуществляется за счет предоставляемых местным бюджетам субвенций из областного бюджета. Объем субвенций и их распределение устанавливаются законом Самарской области об областном бюджете на очередной финансовый год и плановый период.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06.03.2008 N 14-ГД)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 субвенций, предоставляемых местным бюджетам из областного бюджета для осуществления органами местного самоуправления государственных полномочий Самарской области, рассчитывается в соответствии с </w:t>
      </w:r>
      <w:hyperlink w:anchor="Par12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прилагаемой к настоящему Закону.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Решение, содержащее перечень имущества Самарской области, передаваемого органам местного самоуправления или муниципальным учреждениям в безвозмездное пользование для осуществления государственных полномочий Самарской области, принимается органами государственной власти Самарской области на основании предложений, внесенных органами местного самоуправления.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передаче недвижимого имущества Самарской области в безвозмездное пользование принимается Правительством Самарской области. Решение о передаче движимого имущества Самарской области в безвозмездное пользование принимается уполномоченным органом по управлению имуществом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внесения и рассмотрения предложений о составе перечня имущества, перечень необходимых документов, представляемых органами местного самоуправления для определения перечня имущества, а также срок принятия решения о передаче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Самарской области определяются </w:t>
      </w:r>
      <w:r>
        <w:rPr>
          <w:rFonts w:ascii="Calibri" w:hAnsi="Calibri" w:cs="Calibri"/>
        </w:rPr>
        <w:lastRenderedPageBreak/>
        <w:t>Правительством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Передача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Самарской области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от 3 апреля 2002 года N 15-ГД "О порядке управления и распоряжения собственностью Самарской области".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15.06.2010 N 69-ГД)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представляют ежеквартально в управление отчет о реализации переданных им государственных полномочий Самарской области и отчет об использовании предоставленных в соответствии со </w:t>
      </w:r>
      <w:hyperlink w:anchor="Par51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 финансовых средств.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15.06.2010 N 69-ГД)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15.06.2010 N 69-ГД)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Уполномоченным органом исполнительной власти Самарской области, осуществляющим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переданных органам местного самоуправления государственных полномочий Самарской области, является управление.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Управление в рамках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органами местного самоуправления переданных им государственных полномочий Самарской области: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исполнение органами местного самоуправления государственных полномочий Самарской области, законность решений органов местного самоуправления, принимаемых для осуществления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нормативных правовых актов Российской Федерации и Самарской области, принимаемых по вопросам осуществления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 в случае выявления нарушений положений нормативных правовых актов, изданных по вопросам осуществления органами местного самоуправления государственных полномочий Самарской области,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проверки деятельности органов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по вопросам осуществления переданных им государственных полномочий Самарской области и использования выделенных для этих целей материальных и финансовых средств;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недельный срок, а при чрезвычайных обстоятельствах (стихийных бедствиях, экологических катастрофах и т.п.) - незамедлительно необходимые документы и иную информацию, связанные с осуществлением переданных государственных полномочий Самарской 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целевым и эффективным использованием органами местного самоуправления финансовых средств, а также материальных ресурсов, переданных для исполнения государственных полномочий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15.06.2010 N 69-ГД)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Основанием прекращения исполнения органами местного самоуправления переданных им государственных полномочий Самарской области может являться: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взаимное соглашение органов местного самоуправления и Правительства Самарской </w:t>
      </w:r>
      <w:r>
        <w:rPr>
          <w:rFonts w:ascii="Calibri" w:hAnsi="Calibri" w:cs="Calibri"/>
        </w:rPr>
        <w:lastRenderedPageBreak/>
        <w:t>области;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решение Правительства Самарской области на основании заключения управления о неисполнении, ненадлежащем исполнении или нецелесообразности дальнейшего исполнения государственных полномочий Самарской области органами местного самоуправления;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внесение в законодательство изменений, предусматривающих исключение из компетенции </w:t>
      </w:r>
      <w:proofErr w:type="gramStart"/>
      <w:r>
        <w:rPr>
          <w:rFonts w:ascii="Calibri" w:hAnsi="Calibri" w:cs="Calibri"/>
        </w:rPr>
        <w:t>органов исполнительной власти Самарской области государственных полномочий Самарской области</w:t>
      </w:r>
      <w:proofErr w:type="gramEnd"/>
      <w:r>
        <w:rPr>
          <w:rFonts w:ascii="Calibri" w:hAnsi="Calibri" w:cs="Calibri"/>
        </w:rPr>
        <w:t>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Прекращение исполнения органами местного самоуправления переданных государственных полномочий Самарской области осуществляется в соответствии с законом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завершении исполнения переданных государственных полномочий Самарской области органы местного самоуправления обязаны осуществить возврат в областной бюджет неиспользованных финансовых средств, а также имущества, переданного органам местного самоуправления на цели, предусмотренные настоящим Законом.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и разногласия между органами государственной власти Самарской области и органами местного самоуправления по вопросу исполнения и (или) прекращения исполнения государственных полномочий Самарской области разрешаются посредством создания согласительных комиссий или в судебном порядке.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 местного самоуправления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настоящим Законом в течение двух месяцев со дня вступления в силу</w:t>
      </w:r>
      <w:proofErr w:type="gramEnd"/>
      <w:r>
        <w:rPr>
          <w:rFonts w:ascii="Calibri" w:hAnsi="Calibri" w:cs="Calibri"/>
        </w:rPr>
        <w:t xml:space="preserve"> настоящего Закона.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Закона, предусматривающие наделение органов местного самоуправления государственными полномочиями Самарской области, вводятся в действие ежегодно законом Самарской области об областном бюджете на очередной финансовый год и плановый период при условии предоставления данным законом соответствующих субвенций местным бюджетам.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от 06.03.2008 N 14-ГД)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К.А.ТИТОВ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Самара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марта 2007 года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16-ГД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 самоуправления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Самарской области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государственными полномочиями в сфере архивного дела"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28"/>
      <w:bookmarkEnd w:id="1"/>
      <w:r>
        <w:rPr>
          <w:rFonts w:ascii="Calibri" w:hAnsi="Calibri" w:cs="Calibri"/>
          <w:b/>
          <w:bCs/>
        </w:rPr>
        <w:t>МЕТОДИКА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РАСЧЕТА НОРМАТИВОВ ДЛЯ ОПРЕДЕЛЕНИЯ ОБЪЕМА СУБВЕНЦИЙ,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МЕСТНЫМ БЮДЖЕТАМ ИЗ ОБЛАСТНОГО БЮДЖЕТА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ОСУЩЕСТВЛЕНИЯ ОРГАНАМИ МЕСТНОГО САМОУПРАВЛЕНИЯ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ПОЛНОМОЧИЙ САМАРСКОЙ ОБЛАСТИ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субвенций, предоставляемых из областного бюджета местным бюджетам для осуществления государственных полномочий Самарской области, определяется исходя из размера средств, выделяемых из областного бюджета, по формуле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 = SUM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>,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объем субвенций, предоставляемых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Самарской области.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субвенций, предоставляемых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Самарской области, рассчитывается по формуле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= P / </w:t>
      </w:r>
      <w:proofErr w:type="spellStart"/>
      <w:proofErr w:type="gramStart"/>
      <w:r>
        <w:rPr>
          <w:rFonts w:ascii="Calibri" w:hAnsi="Calibri" w:cs="Calibri"/>
        </w:rPr>
        <w:t>K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Ki</w:t>
      </w:r>
      <w:proofErr w:type="spellEnd"/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P - среднегодовые расходы на содержание муниципальных архивов Самарской области в предшествующем финансовом году;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- общее количество единиц хранения архивных документов в муниципальных архивах Самарской области по состоянию на предшествующий финансовый год;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Ki</w:t>
      </w:r>
      <w:proofErr w:type="spellEnd"/>
      <w:r>
        <w:rPr>
          <w:rFonts w:ascii="Calibri" w:hAnsi="Calibri" w:cs="Calibri"/>
        </w:rPr>
        <w:t xml:space="preserve"> - количество единиц хранения архивных документов архивного фонда Самарской области, относящихся к собственности Самарской области, в муниципальном архиве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Самарской области по состоянию на предшествующий финансовый год.</w:t>
      </w: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68A1" w:rsidRDefault="00F168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68A1" w:rsidRDefault="00F168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003A" w:rsidRDefault="00E8003A">
      <w:bookmarkStart w:id="2" w:name="_GoBack"/>
      <w:bookmarkEnd w:id="2"/>
    </w:p>
    <w:sectPr w:rsidR="00E8003A" w:rsidSect="00D3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1"/>
    <w:rsid w:val="000005B5"/>
    <w:rsid w:val="00003B21"/>
    <w:rsid w:val="00003E9E"/>
    <w:rsid w:val="00005A99"/>
    <w:rsid w:val="00006EAA"/>
    <w:rsid w:val="00006EE4"/>
    <w:rsid w:val="000104C0"/>
    <w:rsid w:val="000115B6"/>
    <w:rsid w:val="000129CB"/>
    <w:rsid w:val="00016AD1"/>
    <w:rsid w:val="0002042D"/>
    <w:rsid w:val="00021DA5"/>
    <w:rsid w:val="00024635"/>
    <w:rsid w:val="00024FEB"/>
    <w:rsid w:val="0002695D"/>
    <w:rsid w:val="00026BD5"/>
    <w:rsid w:val="00031EB4"/>
    <w:rsid w:val="000320F0"/>
    <w:rsid w:val="0003495E"/>
    <w:rsid w:val="00034B2F"/>
    <w:rsid w:val="00037336"/>
    <w:rsid w:val="00037F03"/>
    <w:rsid w:val="00051198"/>
    <w:rsid w:val="000547D4"/>
    <w:rsid w:val="000578B5"/>
    <w:rsid w:val="00062C9A"/>
    <w:rsid w:val="00064335"/>
    <w:rsid w:val="00072218"/>
    <w:rsid w:val="00072302"/>
    <w:rsid w:val="00072B0B"/>
    <w:rsid w:val="00073444"/>
    <w:rsid w:val="00075781"/>
    <w:rsid w:val="00076547"/>
    <w:rsid w:val="000801B1"/>
    <w:rsid w:val="000843AB"/>
    <w:rsid w:val="00084C90"/>
    <w:rsid w:val="000851E0"/>
    <w:rsid w:val="00086C98"/>
    <w:rsid w:val="000931DC"/>
    <w:rsid w:val="00094996"/>
    <w:rsid w:val="00094E2F"/>
    <w:rsid w:val="00096652"/>
    <w:rsid w:val="000A32BE"/>
    <w:rsid w:val="000A4E02"/>
    <w:rsid w:val="000A5B83"/>
    <w:rsid w:val="000A7D95"/>
    <w:rsid w:val="000B48AE"/>
    <w:rsid w:val="000B6A41"/>
    <w:rsid w:val="000C3918"/>
    <w:rsid w:val="000C7D47"/>
    <w:rsid w:val="000D4751"/>
    <w:rsid w:val="000F125F"/>
    <w:rsid w:val="000F2A59"/>
    <w:rsid w:val="000F485A"/>
    <w:rsid w:val="000F5E58"/>
    <w:rsid w:val="000F5E7E"/>
    <w:rsid w:val="000F6D02"/>
    <w:rsid w:val="00100567"/>
    <w:rsid w:val="00101723"/>
    <w:rsid w:val="001076FD"/>
    <w:rsid w:val="0010784C"/>
    <w:rsid w:val="00107A5B"/>
    <w:rsid w:val="00110DC5"/>
    <w:rsid w:val="00111517"/>
    <w:rsid w:val="0011168E"/>
    <w:rsid w:val="001116A8"/>
    <w:rsid w:val="00114A5F"/>
    <w:rsid w:val="00114AA2"/>
    <w:rsid w:val="001208A6"/>
    <w:rsid w:val="001208D7"/>
    <w:rsid w:val="001309FE"/>
    <w:rsid w:val="001367C0"/>
    <w:rsid w:val="00140561"/>
    <w:rsid w:val="00141B45"/>
    <w:rsid w:val="00144062"/>
    <w:rsid w:val="001447DC"/>
    <w:rsid w:val="00150831"/>
    <w:rsid w:val="00151AE1"/>
    <w:rsid w:val="00152452"/>
    <w:rsid w:val="00152C37"/>
    <w:rsid w:val="0015303A"/>
    <w:rsid w:val="00155E01"/>
    <w:rsid w:val="00157808"/>
    <w:rsid w:val="001656F9"/>
    <w:rsid w:val="00165BF9"/>
    <w:rsid w:val="00166209"/>
    <w:rsid w:val="00167C4E"/>
    <w:rsid w:val="00170BEF"/>
    <w:rsid w:val="00171E51"/>
    <w:rsid w:val="001723C5"/>
    <w:rsid w:val="00175866"/>
    <w:rsid w:val="00175ADF"/>
    <w:rsid w:val="00175C06"/>
    <w:rsid w:val="001769B0"/>
    <w:rsid w:val="00180A39"/>
    <w:rsid w:val="001819BF"/>
    <w:rsid w:val="00182728"/>
    <w:rsid w:val="001827EA"/>
    <w:rsid w:val="00184248"/>
    <w:rsid w:val="0018716C"/>
    <w:rsid w:val="00187318"/>
    <w:rsid w:val="00190907"/>
    <w:rsid w:val="0019286C"/>
    <w:rsid w:val="00192B53"/>
    <w:rsid w:val="00193A05"/>
    <w:rsid w:val="001A18C7"/>
    <w:rsid w:val="001A487E"/>
    <w:rsid w:val="001A56D1"/>
    <w:rsid w:val="001A6C83"/>
    <w:rsid w:val="001B0D0C"/>
    <w:rsid w:val="001C0C0C"/>
    <w:rsid w:val="001C37A9"/>
    <w:rsid w:val="001D143B"/>
    <w:rsid w:val="001E2AE2"/>
    <w:rsid w:val="001E40E3"/>
    <w:rsid w:val="001E7069"/>
    <w:rsid w:val="001E724C"/>
    <w:rsid w:val="001F046B"/>
    <w:rsid w:val="001F301D"/>
    <w:rsid w:val="001F4D30"/>
    <w:rsid w:val="001F640E"/>
    <w:rsid w:val="001F7F89"/>
    <w:rsid w:val="002007BC"/>
    <w:rsid w:val="002011B4"/>
    <w:rsid w:val="00202EE8"/>
    <w:rsid w:val="00203BDE"/>
    <w:rsid w:val="00205E3E"/>
    <w:rsid w:val="00206B34"/>
    <w:rsid w:val="00210020"/>
    <w:rsid w:val="0021026A"/>
    <w:rsid w:val="00211155"/>
    <w:rsid w:val="00212435"/>
    <w:rsid w:val="002141F9"/>
    <w:rsid w:val="00214AC7"/>
    <w:rsid w:val="00214E8F"/>
    <w:rsid w:val="00215DCB"/>
    <w:rsid w:val="0022135E"/>
    <w:rsid w:val="00221691"/>
    <w:rsid w:val="002229B7"/>
    <w:rsid w:val="00227C09"/>
    <w:rsid w:val="00233042"/>
    <w:rsid w:val="0023418E"/>
    <w:rsid w:val="002375DB"/>
    <w:rsid w:val="00237ADC"/>
    <w:rsid w:val="00241403"/>
    <w:rsid w:val="00245138"/>
    <w:rsid w:val="00250AA5"/>
    <w:rsid w:val="00251CDC"/>
    <w:rsid w:val="002562F8"/>
    <w:rsid w:val="0026065C"/>
    <w:rsid w:val="00261884"/>
    <w:rsid w:val="002628E8"/>
    <w:rsid w:val="002639D6"/>
    <w:rsid w:val="002658FA"/>
    <w:rsid w:val="00270B46"/>
    <w:rsid w:val="00273C4B"/>
    <w:rsid w:val="00274CD6"/>
    <w:rsid w:val="00274E2D"/>
    <w:rsid w:val="0027799B"/>
    <w:rsid w:val="00277CD7"/>
    <w:rsid w:val="00283B1B"/>
    <w:rsid w:val="00284B2E"/>
    <w:rsid w:val="00286CAD"/>
    <w:rsid w:val="00291945"/>
    <w:rsid w:val="00292438"/>
    <w:rsid w:val="002960C6"/>
    <w:rsid w:val="002961DA"/>
    <w:rsid w:val="00296D83"/>
    <w:rsid w:val="002A490D"/>
    <w:rsid w:val="002A4C9A"/>
    <w:rsid w:val="002A4D8E"/>
    <w:rsid w:val="002A6F78"/>
    <w:rsid w:val="002B0368"/>
    <w:rsid w:val="002B215D"/>
    <w:rsid w:val="002B738E"/>
    <w:rsid w:val="002C38E7"/>
    <w:rsid w:val="002D05A1"/>
    <w:rsid w:val="002D0E2F"/>
    <w:rsid w:val="002D3213"/>
    <w:rsid w:val="002D33F7"/>
    <w:rsid w:val="002D3B6C"/>
    <w:rsid w:val="002D3D63"/>
    <w:rsid w:val="002D46A4"/>
    <w:rsid w:val="002D55AC"/>
    <w:rsid w:val="002E130E"/>
    <w:rsid w:val="002F1164"/>
    <w:rsid w:val="002F116F"/>
    <w:rsid w:val="002F5142"/>
    <w:rsid w:val="002F6593"/>
    <w:rsid w:val="002F6AD2"/>
    <w:rsid w:val="003026C2"/>
    <w:rsid w:val="0030306B"/>
    <w:rsid w:val="0030432C"/>
    <w:rsid w:val="00304A9D"/>
    <w:rsid w:val="00304E59"/>
    <w:rsid w:val="0031028E"/>
    <w:rsid w:val="00310F4E"/>
    <w:rsid w:val="003120A9"/>
    <w:rsid w:val="0031431F"/>
    <w:rsid w:val="003151C2"/>
    <w:rsid w:val="0032188D"/>
    <w:rsid w:val="00321F83"/>
    <w:rsid w:val="003251EF"/>
    <w:rsid w:val="003265DF"/>
    <w:rsid w:val="00332221"/>
    <w:rsid w:val="00332FFB"/>
    <w:rsid w:val="0033380C"/>
    <w:rsid w:val="003346AE"/>
    <w:rsid w:val="00336CED"/>
    <w:rsid w:val="0034677E"/>
    <w:rsid w:val="003478BE"/>
    <w:rsid w:val="00350636"/>
    <w:rsid w:val="00351406"/>
    <w:rsid w:val="00352DA2"/>
    <w:rsid w:val="003536F8"/>
    <w:rsid w:val="00360515"/>
    <w:rsid w:val="00360DF0"/>
    <w:rsid w:val="00361AC9"/>
    <w:rsid w:val="00362A74"/>
    <w:rsid w:val="003639C1"/>
    <w:rsid w:val="003644E3"/>
    <w:rsid w:val="00370309"/>
    <w:rsid w:val="00371EB2"/>
    <w:rsid w:val="00371FD2"/>
    <w:rsid w:val="003724FB"/>
    <w:rsid w:val="003735DF"/>
    <w:rsid w:val="0037488E"/>
    <w:rsid w:val="003774D5"/>
    <w:rsid w:val="00377A90"/>
    <w:rsid w:val="00377F3C"/>
    <w:rsid w:val="00381590"/>
    <w:rsid w:val="00381BB5"/>
    <w:rsid w:val="003823D5"/>
    <w:rsid w:val="00383337"/>
    <w:rsid w:val="00384E82"/>
    <w:rsid w:val="00386D9B"/>
    <w:rsid w:val="00394B61"/>
    <w:rsid w:val="003957BB"/>
    <w:rsid w:val="003A40CF"/>
    <w:rsid w:val="003A4407"/>
    <w:rsid w:val="003A73A7"/>
    <w:rsid w:val="003B3E3A"/>
    <w:rsid w:val="003B45A1"/>
    <w:rsid w:val="003B71E3"/>
    <w:rsid w:val="003C32F6"/>
    <w:rsid w:val="003C78CD"/>
    <w:rsid w:val="003D0E0D"/>
    <w:rsid w:val="003D17E9"/>
    <w:rsid w:val="003D2355"/>
    <w:rsid w:val="003D387E"/>
    <w:rsid w:val="003D3D2A"/>
    <w:rsid w:val="003D4F41"/>
    <w:rsid w:val="003D520B"/>
    <w:rsid w:val="003D6E57"/>
    <w:rsid w:val="003E2E6A"/>
    <w:rsid w:val="003E3E14"/>
    <w:rsid w:val="003E71C0"/>
    <w:rsid w:val="003F060C"/>
    <w:rsid w:val="003F0D57"/>
    <w:rsid w:val="003F1259"/>
    <w:rsid w:val="003F362B"/>
    <w:rsid w:val="003F3A6E"/>
    <w:rsid w:val="003F5332"/>
    <w:rsid w:val="00402BC4"/>
    <w:rsid w:val="00402BC8"/>
    <w:rsid w:val="00403981"/>
    <w:rsid w:val="004065D6"/>
    <w:rsid w:val="00406AED"/>
    <w:rsid w:val="0041182A"/>
    <w:rsid w:val="00414609"/>
    <w:rsid w:val="0041745E"/>
    <w:rsid w:val="00417661"/>
    <w:rsid w:val="00421670"/>
    <w:rsid w:val="004228E1"/>
    <w:rsid w:val="004230F3"/>
    <w:rsid w:val="0043236C"/>
    <w:rsid w:val="00432725"/>
    <w:rsid w:val="00433027"/>
    <w:rsid w:val="00435F3E"/>
    <w:rsid w:val="00436B8C"/>
    <w:rsid w:val="00437036"/>
    <w:rsid w:val="0043726E"/>
    <w:rsid w:val="00440855"/>
    <w:rsid w:val="00442877"/>
    <w:rsid w:val="00445920"/>
    <w:rsid w:val="00450840"/>
    <w:rsid w:val="00451807"/>
    <w:rsid w:val="00451C30"/>
    <w:rsid w:val="00456A92"/>
    <w:rsid w:val="00456D0C"/>
    <w:rsid w:val="004579A2"/>
    <w:rsid w:val="0046217F"/>
    <w:rsid w:val="004653B3"/>
    <w:rsid w:val="0046614D"/>
    <w:rsid w:val="0046632C"/>
    <w:rsid w:val="00466A42"/>
    <w:rsid w:val="00467DFB"/>
    <w:rsid w:val="00470303"/>
    <w:rsid w:val="004704CD"/>
    <w:rsid w:val="004730ED"/>
    <w:rsid w:val="00476A0B"/>
    <w:rsid w:val="00480009"/>
    <w:rsid w:val="00481F23"/>
    <w:rsid w:val="004843A3"/>
    <w:rsid w:val="004849BE"/>
    <w:rsid w:val="00484F39"/>
    <w:rsid w:val="00485125"/>
    <w:rsid w:val="00485990"/>
    <w:rsid w:val="00497A3A"/>
    <w:rsid w:val="004A07ED"/>
    <w:rsid w:val="004A3EBF"/>
    <w:rsid w:val="004A40A3"/>
    <w:rsid w:val="004A46DA"/>
    <w:rsid w:val="004A6774"/>
    <w:rsid w:val="004A6BE6"/>
    <w:rsid w:val="004B04AA"/>
    <w:rsid w:val="004B24DA"/>
    <w:rsid w:val="004B250D"/>
    <w:rsid w:val="004B4174"/>
    <w:rsid w:val="004B53FC"/>
    <w:rsid w:val="004B7D63"/>
    <w:rsid w:val="004C0D64"/>
    <w:rsid w:val="004C13AE"/>
    <w:rsid w:val="004C14E8"/>
    <w:rsid w:val="004C22D5"/>
    <w:rsid w:val="004C4974"/>
    <w:rsid w:val="004C4A59"/>
    <w:rsid w:val="004C7BDD"/>
    <w:rsid w:val="004C7EF4"/>
    <w:rsid w:val="004D2716"/>
    <w:rsid w:val="004D5C8B"/>
    <w:rsid w:val="004D7E68"/>
    <w:rsid w:val="004E0061"/>
    <w:rsid w:val="004E0612"/>
    <w:rsid w:val="004E0A36"/>
    <w:rsid w:val="004E1B9D"/>
    <w:rsid w:val="004E1CFA"/>
    <w:rsid w:val="004E3E12"/>
    <w:rsid w:val="004F01EB"/>
    <w:rsid w:val="004F0333"/>
    <w:rsid w:val="004F24A2"/>
    <w:rsid w:val="004F32FC"/>
    <w:rsid w:val="004F345C"/>
    <w:rsid w:val="004F40F2"/>
    <w:rsid w:val="004F52C6"/>
    <w:rsid w:val="00501E26"/>
    <w:rsid w:val="00502B43"/>
    <w:rsid w:val="00503CAE"/>
    <w:rsid w:val="00503DBE"/>
    <w:rsid w:val="005046CC"/>
    <w:rsid w:val="00510954"/>
    <w:rsid w:val="005142A8"/>
    <w:rsid w:val="005155AA"/>
    <w:rsid w:val="00521207"/>
    <w:rsid w:val="00523D54"/>
    <w:rsid w:val="00524B7C"/>
    <w:rsid w:val="00525C3E"/>
    <w:rsid w:val="00526856"/>
    <w:rsid w:val="005269B9"/>
    <w:rsid w:val="00530508"/>
    <w:rsid w:val="005338B1"/>
    <w:rsid w:val="0053390F"/>
    <w:rsid w:val="005348A5"/>
    <w:rsid w:val="0053614E"/>
    <w:rsid w:val="00536D03"/>
    <w:rsid w:val="00537FC0"/>
    <w:rsid w:val="005406E0"/>
    <w:rsid w:val="00542B69"/>
    <w:rsid w:val="0054694F"/>
    <w:rsid w:val="00550525"/>
    <w:rsid w:val="0055057E"/>
    <w:rsid w:val="00550B5A"/>
    <w:rsid w:val="00553344"/>
    <w:rsid w:val="00553444"/>
    <w:rsid w:val="00553DFA"/>
    <w:rsid w:val="0056197C"/>
    <w:rsid w:val="00564971"/>
    <w:rsid w:val="00565172"/>
    <w:rsid w:val="00565E32"/>
    <w:rsid w:val="0056617B"/>
    <w:rsid w:val="00566B25"/>
    <w:rsid w:val="00567F35"/>
    <w:rsid w:val="005726A0"/>
    <w:rsid w:val="00574FDA"/>
    <w:rsid w:val="00580365"/>
    <w:rsid w:val="00580820"/>
    <w:rsid w:val="0058256E"/>
    <w:rsid w:val="00582A43"/>
    <w:rsid w:val="00582ED5"/>
    <w:rsid w:val="0058597D"/>
    <w:rsid w:val="0059021B"/>
    <w:rsid w:val="00590DCF"/>
    <w:rsid w:val="005916F8"/>
    <w:rsid w:val="00593B19"/>
    <w:rsid w:val="005A1E29"/>
    <w:rsid w:val="005A530B"/>
    <w:rsid w:val="005A643C"/>
    <w:rsid w:val="005A7A19"/>
    <w:rsid w:val="005B2110"/>
    <w:rsid w:val="005B4D62"/>
    <w:rsid w:val="005B4E39"/>
    <w:rsid w:val="005C2A87"/>
    <w:rsid w:val="005C3719"/>
    <w:rsid w:val="005D0366"/>
    <w:rsid w:val="005D0D74"/>
    <w:rsid w:val="005D4B9E"/>
    <w:rsid w:val="005D4D37"/>
    <w:rsid w:val="005D60DE"/>
    <w:rsid w:val="005D6584"/>
    <w:rsid w:val="005D71B3"/>
    <w:rsid w:val="005D72F2"/>
    <w:rsid w:val="005E3742"/>
    <w:rsid w:val="005E3A68"/>
    <w:rsid w:val="005E4061"/>
    <w:rsid w:val="005E674D"/>
    <w:rsid w:val="005F0E1A"/>
    <w:rsid w:val="005F356C"/>
    <w:rsid w:val="005F7B7B"/>
    <w:rsid w:val="00603A2F"/>
    <w:rsid w:val="006071B2"/>
    <w:rsid w:val="00610040"/>
    <w:rsid w:val="0061069B"/>
    <w:rsid w:val="0061300D"/>
    <w:rsid w:val="00613379"/>
    <w:rsid w:val="0061441E"/>
    <w:rsid w:val="0061531B"/>
    <w:rsid w:val="00616FD9"/>
    <w:rsid w:val="00623E7D"/>
    <w:rsid w:val="0062463C"/>
    <w:rsid w:val="00625466"/>
    <w:rsid w:val="00626EFE"/>
    <w:rsid w:val="0062793D"/>
    <w:rsid w:val="0063371F"/>
    <w:rsid w:val="00635F8D"/>
    <w:rsid w:val="00640868"/>
    <w:rsid w:val="00642916"/>
    <w:rsid w:val="0064545F"/>
    <w:rsid w:val="00650EE1"/>
    <w:rsid w:val="00651BBB"/>
    <w:rsid w:val="00653BEE"/>
    <w:rsid w:val="00654712"/>
    <w:rsid w:val="006577D0"/>
    <w:rsid w:val="006577DB"/>
    <w:rsid w:val="00660D02"/>
    <w:rsid w:val="00661A3E"/>
    <w:rsid w:val="00663D16"/>
    <w:rsid w:val="006673F8"/>
    <w:rsid w:val="00670188"/>
    <w:rsid w:val="00670415"/>
    <w:rsid w:val="00671804"/>
    <w:rsid w:val="00676FFC"/>
    <w:rsid w:val="00677F8B"/>
    <w:rsid w:val="0068206C"/>
    <w:rsid w:val="00683639"/>
    <w:rsid w:val="00684C60"/>
    <w:rsid w:val="00686F4C"/>
    <w:rsid w:val="006872A3"/>
    <w:rsid w:val="00691350"/>
    <w:rsid w:val="00692D0C"/>
    <w:rsid w:val="00692D85"/>
    <w:rsid w:val="00692DAA"/>
    <w:rsid w:val="0069379D"/>
    <w:rsid w:val="006A00E0"/>
    <w:rsid w:val="006A10C2"/>
    <w:rsid w:val="006A28A3"/>
    <w:rsid w:val="006A4B74"/>
    <w:rsid w:val="006A4DDF"/>
    <w:rsid w:val="006A70DF"/>
    <w:rsid w:val="006B0E21"/>
    <w:rsid w:val="006B0E4E"/>
    <w:rsid w:val="006B193F"/>
    <w:rsid w:val="006B4755"/>
    <w:rsid w:val="006C14A1"/>
    <w:rsid w:val="006C46FE"/>
    <w:rsid w:val="006C4DE9"/>
    <w:rsid w:val="006C5941"/>
    <w:rsid w:val="006E01B5"/>
    <w:rsid w:val="006E0AD4"/>
    <w:rsid w:val="006E0EAF"/>
    <w:rsid w:val="006E3B4D"/>
    <w:rsid w:val="006E4682"/>
    <w:rsid w:val="006E74E1"/>
    <w:rsid w:val="006F038F"/>
    <w:rsid w:val="006F276B"/>
    <w:rsid w:val="006F563E"/>
    <w:rsid w:val="006F6C83"/>
    <w:rsid w:val="00700197"/>
    <w:rsid w:val="007059F9"/>
    <w:rsid w:val="00705D1A"/>
    <w:rsid w:val="00712146"/>
    <w:rsid w:val="00713572"/>
    <w:rsid w:val="0071554D"/>
    <w:rsid w:val="00717078"/>
    <w:rsid w:val="00717894"/>
    <w:rsid w:val="0071793E"/>
    <w:rsid w:val="00720C3D"/>
    <w:rsid w:val="00723723"/>
    <w:rsid w:val="00724996"/>
    <w:rsid w:val="00731A27"/>
    <w:rsid w:val="00733EBB"/>
    <w:rsid w:val="00734051"/>
    <w:rsid w:val="0073438D"/>
    <w:rsid w:val="00734643"/>
    <w:rsid w:val="007370E1"/>
    <w:rsid w:val="00737B46"/>
    <w:rsid w:val="00746734"/>
    <w:rsid w:val="00750A10"/>
    <w:rsid w:val="00750F91"/>
    <w:rsid w:val="007519B7"/>
    <w:rsid w:val="00752E07"/>
    <w:rsid w:val="0075431A"/>
    <w:rsid w:val="007548A0"/>
    <w:rsid w:val="00754900"/>
    <w:rsid w:val="00755673"/>
    <w:rsid w:val="00756F25"/>
    <w:rsid w:val="00761474"/>
    <w:rsid w:val="0076235A"/>
    <w:rsid w:val="00765627"/>
    <w:rsid w:val="00765B12"/>
    <w:rsid w:val="00766138"/>
    <w:rsid w:val="007671BD"/>
    <w:rsid w:val="00771759"/>
    <w:rsid w:val="00771F73"/>
    <w:rsid w:val="00772B7D"/>
    <w:rsid w:val="00773CC3"/>
    <w:rsid w:val="0078042C"/>
    <w:rsid w:val="007822C8"/>
    <w:rsid w:val="007838A7"/>
    <w:rsid w:val="007864F8"/>
    <w:rsid w:val="00791465"/>
    <w:rsid w:val="00794828"/>
    <w:rsid w:val="00794871"/>
    <w:rsid w:val="007A19E4"/>
    <w:rsid w:val="007A363F"/>
    <w:rsid w:val="007A636D"/>
    <w:rsid w:val="007A6F18"/>
    <w:rsid w:val="007B2AD2"/>
    <w:rsid w:val="007B3AEB"/>
    <w:rsid w:val="007B59C8"/>
    <w:rsid w:val="007B743D"/>
    <w:rsid w:val="007C1B56"/>
    <w:rsid w:val="007C1F6B"/>
    <w:rsid w:val="007C2344"/>
    <w:rsid w:val="007C5227"/>
    <w:rsid w:val="007C592A"/>
    <w:rsid w:val="007C656D"/>
    <w:rsid w:val="007D0120"/>
    <w:rsid w:val="007D03DB"/>
    <w:rsid w:val="007D4D21"/>
    <w:rsid w:val="007E4577"/>
    <w:rsid w:val="007E4CC7"/>
    <w:rsid w:val="007E7399"/>
    <w:rsid w:val="007F2329"/>
    <w:rsid w:val="007F2468"/>
    <w:rsid w:val="007F5015"/>
    <w:rsid w:val="007F63E2"/>
    <w:rsid w:val="007F7CA3"/>
    <w:rsid w:val="00801B1A"/>
    <w:rsid w:val="00801DED"/>
    <w:rsid w:val="008119D4"/>
    <w:rsid w:val="008215D3"/>
    <w:rsid w:val="008269CA"/>
    <w:rsid w:val="00826BF4"/>
    <w:rsid w:val="008312F4"/>
    <w:rsid w:val="00837D6A"/>
    <w:rsid w:val="00840540"/>
    <w:rsid w:val="0084057A"/>
    <w:rsid w:val="00847983"/>
    <w:rsid w:val="008521B0"/>
    <w:rsid w:val="00854FD4"/>
    <w:rsid w:val="0085561B"/>
    <w:rsid w:val="008573EC"/>
    <w:rsid w:val="008609A0"/>
    <w:rsid w:val="00860A3E"/>
    <w:rsid w:val="0086510A"/>
    <w:rsid w:val="00865A87"/>
    <w:rsid w:val="00870B8B"/>
    <w:rsid w:val="00873126"/>
    <w:rsid w:val="00874247"/>
    <w:rsid w:val="0088140B"/>
    <w:rsid w:val="00882720"/>
    <w:rsid w:val="00883B9B"/>
    <w:rsid w:val="00884F66"/>
    <w:rsid w:val="008864F1"/>
    <w:rsid w:val="0088750E"/>
    <w:rsid w:val="0089123D"/>
    <w:rsid w:val="0089235E"/>
    <w:rsid w:val="008944D3"/>
    <w:rsid w:val="008962FF"/>
    <w:rsid w:val="00896336"/>
    <w:rsid w:val="008966CD"/>
    <w:rsid w:val="00896A2F"/>
    <w:rsid w:val="00896E5B"/>
    <w:rsid w:val="008A0478"/>
    <w:rsid w:val="008A15AC"/>
    <w:rsid w:val="008A25D3"/>
    <w:rsid w:val="008A2911"/>
    <w:rsid w:val="008A2F5E"/>
    <w:rsid w:val="008A3EF2"/>
    <w:rsid w:val="008A7188"/>
    <w:rsid w:val="008A7441"/>
    <w:rsid w:val="008C11E9"/>
    <w:rsid w:val="008C2BF0"/>
    <w:rsid w:val="008C62FA"/>
    <w:rsid w:val="008D290A"/>
    <w:rsid w:val="008D55DD"/>
    <w:rsid w:val="008D5955"/>
    <w:rsid w:val="008E07BA"/>
    <w:rsid w:val="008E0C35"/>
    <w:rsid w:val="008E2C2B"/>
    <w:rsid w:val="008E6D50"/>
    <w:rsid w:val="008F2E67"/>
    <w:rsid w:val="008F48D7"/>
    <w:rsid w:val="008F6BB2"/>
    <w:rsid w:val="008F6CA6"/>
    <w:rsid w:val="008F6D39"/>
    <w:rsid w:val="008F7D09"/>
    <w:rsid w:val="0090192B"/>
    <w:rsid w:val="00903D67"/>
    <w:rsid w:val="00903FFE"/>
    <w:rsid w:val="00910C92"/>
    <w:rsid w:val="00913AD1"/>
    <w:rsid w:val="009207BE"/>
    <w:rsid w:val="00921EBB"/>
    <w:rsid w:val="0092402E"/>
    <w:rsid w:val="00925195"/>
    <w:rsid w:val="00927959"/>
    <w:rsid w:val="00931061"/>
    <w:rsid w:val="00931499"/>
    <w:rsid w:val="0093266B"/>
    <w:rsid w:val="00932B16"/>
    <w:rsid w:val="009353C1"/>
    <w:rsid w:val="009360A0"/>
    <w:rsid w:val="00936532"/>
    <w:rsid w:val="00937781"/>
    <w:rsid w:val="00940F16"/>
    <w:rsid w:val="00940F8F"/>
    <w:rsid w:val="00941F22"/>
    <w:rsid w:val="00943A31"/>
    <w:rsid w:val="0094548F"/>
    <w:rsid w:val="0095023A"/>
    <w:rsid w:val="00951095"/>
    <w:rsid w:val="009530C0"/>
    <w:rsid w:val="00957DA2"/>
    <w:rsid w:val="00960F8A"/>
    <w:rsid w:val="009725FA"/>
    <w:rsid w:val="00973970"/>
    <w:rsid w:val="00976070"/>
    <w:rsid w:val="00980AFE"/>
    <w:rsid w:val="00981C43"/>
    <w:rsid w:val="009838B5"/>
    <w:rsid w:val="00983FF9"/>
    <w:rsid w:val="00985CB0"/>
    <w:rsid w:val="00985E26"/>
    <w:rsid w:val="00986C8E"/>
    <w:rsid w:val="009934CF"/>
    <w:rsid w:val="009975D9"/>
    <w:rsid w:val="009A0A64"/>
    <w:rsid w:val="009A0B1C"/>
    <w:rsid w:val="009A3ECF"/>
    <w:rsid w:val="009A5536"/>
    <w:rsid w:val="009A5F94"/>
    <w:rsid w:val="009A6F11"/>
    <w:rsid w:val="009A7B4C"/>
    <w:rsid w:val="009B33C9"/>
    <w:rsid w:val="009B410D"/>
    <w:rsid w:val="009C0F71"/>
    <w:rsid w:val="009C1073"/>
    <w:rsid w:val="009C1ACE"/>
    <w:rsid w:val="009C5F7D"/>
    <w:rsid w:val="009C6753"/>
    <w:rsid w:val="009C710F"/>
    <w:rsid w:val="009D18A5"/>
    <w:rsid w:val="009D5FFE"/>
    <w:rsid w:val="009D671D"/>
    <w:rsid w:val="009E1C30"/>
    <w:rsid w:val="009E4DFB"/>
    <w:rsid w:val="009F2CCF"/>
    <w:rsid w:val="009F3377"/>
    <w:rsid w:val="009F3478"/>
    <w:rsid w:val="009F50BB"/>
    <w:rsid w:val="009F6FA1"/>
    <w:rsid w:val="00A0487F"/>
    <w:rsid w:val="00A04E56"/>
    <w:rsid w:val="00A0602A"/>
    <w:rsid w:val="00A06F7C"/>
    <w:rsid w:val="00A07297"/>
    <w:rsid w:val="00A100DB"/>
    <w:rsid w:val="00A10AE6"/>
    <w:rsid w:val="00A13571"/>
    <w:rsid w:val="00A13DF1"/>
    <w:rsid w:val="00A141FE"/>
    <w:rsid w:val="00A15FBC"/>
    <w:rsid w:val="00A1621A"/>
    <w:rsid w:val="00A17A04"/>
    <w:rsid w:val="00A20B38"/>
    <w:rsid w:val="00A23B2C"/>
    <w:rsid w:val="00A24AEF"/>
    <w:rsid w:val="00A251A1"/>
    <w:rsid w:val="00A279E3"/>
    <w:rsid w:val="00A3649C"/>
    <w:rsid w:val="00A413C6"/>
    <w:rsid w:val="00A46652"/>
    <w:rsid w:val="00A511DF"/>
    <w:rsid w:val="00A51B2E"/>
    <w:rsid w:val="00A52557"/>
    <w:rsid w:val="00A529EC"/>
    <w:rsid w:val="00A546B6"/>
    <w:rsid w:val="00A5536A"/>
    <w:rsid w:val="00A553FD"/>
    <w:rsid w:val="00A55920"/>
    <w:rsid w:val="00A56D0A"/>
    <w:rsid w:val="00A62A54"/>
    <w:rsid w:val="00A71904"/>
    <w:rsid w:val="00A72CE6"/>
    <w:rsid w:val="00A76415"/>
    <w:rsid w:val="00A76AF3"/>
    <w:rsid w:val="00A7781F"/>
    <w:rsid w:val="00A77C56"/>
    <w:rsid w:val="00A823D4"/>
    <w:rsid w:val="00A82A25"/>
    <w:rsid w:val="00A82D73"/>
    <w:rsid w:val="00A8430D"/>
    <w:rsid w:val="00A84D6A"/>
    <w:rsid w:val="00A859AA"/>
    <w:rsid w:val="00A873AA"/>
    <w:rsid w:val="00A8781F"/>
    <w:rsid w:val="00A920D1"/>
    <w:rsid w:val="00A93B45"/>
    <w:rsid w:val="00A93E43"/>
    <w:rsid w:val="00AA2A1B"/>
    <w:rsid w:val="00AA2DB8"/>
    <w:rsid w:val="00AA6C6A"/>
    <w:rsid w:val="00AB1720"/>
    <w:rsid w:val="00AB3953"/>
    <w:rsid w:val="00AB50E7"/>
    <w:rsid w:val="00AB6233"/>
    <w:rsid w:val="00AB6330"/>
    <w:rsid w:val="00AB64D8"/>
    <w:rsid w:val="00AB67A2"/>
    <w:rsid w:val="00AC066B"/>
    <w:rsid w:val="00AC3642"/>
    <w:rsid w:val="00AC3E1C"/>
    <w:rsid w:val="00AC5066"/>
    <w:rsid w:val="00AC5E8B"/>
    <w:rsid w:val="00AD0B2F"/>
    <w:rsid w:val="00AD3222"/>
    <w:rsid w:val="00AD4A32"/>
    <w:rsid w:val="00AD6EC9"/>
    <w:rsid w:val="00AE5FFB"/>
    <w:rsid w:val="00AE637E"/>
    <w:rsid w:val="00AF2FC6"/>
    <w:rsid w:val="00AF5981"/>
    <w:rsid w:val="00AF6ED4"/>
    <w:rsid w:val="00AF7A97"/>
    <w:rsid w:val="00B00EDA"/>
    <w:rsid w:val="00B01725"/>
    <w:rsid w:val="00B046D5"/>
    <w:rsid w:val="00B076E0"/>
    <w:rsid w:val="00B110E7"/>
    <w:rsid w:val="00B13ABA"/>
    <w:rsid w:val="00B13AF0"/>
    <w:rsid w:val="00B14FA6"/>
    <w:rsid w:val="00B150F6"/>
    <w:rsid w:val="00B205B8"/>
    <w:rsid w:val="00B20711"/>
    <w:rsid w:val="00B2277C"/>
    <w:rsid w:val="00B22EA2"/>
    <w:rsid w:val="00B24E08"/>
    <w:rsid w:val="00B3011D"/>
    <w:rsid w:val="00B30E76"/>
    <w:rsid w:val="00B31205"/>
    <w:rsid w:val="00B31C4E"/>
    <w:rsid w:val="00B3522B"/>
    <w:rsid w:val="00B361CE"/>
    <w:rsid w:val="00B36329"/>
    <w:rsid w:val="00B41798"/>
    <w:rsid w:val="00B41E61"/>
    <w:rsid w:val="00B4388F"/>
    <w:rsid w:val="00B44182"/>
    <w:rsid w:val="00B45D52"/>
    <w:rsid w:val="00B465B3"/>
    <w:rsid w:val="00B47052"/>
    <w:rsid w:val="00B559FD"/>
    <w:rsid w:val="00B60BD1"/>
    <w:rsid w:val="00B61675"/>
    <w:rsid w:val="00B62221"/>
    <w:rsid w:val="00B63A5B"/>
    <w:rsid w:val="00B63BC3"/>
    <w:rsid w:val="00B64A4B"/>
    <w:rsid w:val="00B658A3"/>
    <w:rsid w:val="00B7388F"/>
    <w:rsid w:val="00B77C66"/>
    <w:rsid w:val="00B805F3"/>
    <w:rsid w:val="00B81836"/>
    <w:rsid w:val="00B81C6D"/>
    <w:rsid w:val="00B81CC1"/>
    <w:rsid w:val="00B83F1F"/>
    <w:rsid w:val="00B84450"/>
    <w:rsid w:val="00B85D86"/>
    <w:rsid w:val="00B8718C"/>
    <w:rsid w:val="00B87E2D"/>
    <w:rsid w:val="00B91268"/>
    <w:rsid w:val="00B914C2"/>
    <w:rsid w:val="00B93386"/>
    <w:rsid w:val="00B947F3"/>
    <w:rsid w:val="00B9561D"/>
    <w:rsid w:val="00B959ED"/>
    <w:rsid w:val="00B9626B"/>
    <w:rsid w:val="00BA4262"/>
    <w:rsid w:val="00BA4EA6"/>
    <w:rsid w:val="00BB2DA5"/>
    <w:rsid w:val="00BC0995"/>
    <w:rsid w:val="00BC2D70"/>
    <w:rsid w:val="00BC53C0"/>
    <w:rsid w:val="00BC6046"/>
    <w:rsid w:val="00BD29B9"/>
    <w:rsid w:val="00BD2D3D"/>
    <w:rsid w:val="00BD706E"/>
    <w:rsid w:val="00BE0716"/>
    <w:rsid w:val="00BE1EDD"/>
    <w:rsid w:val="00BE3256"/>
    <w:rsid w:val="00BE329A"/>
    <w:rsid w:val="00BE3321"/>
    <w:rsid w:val="00BE76C2"/>
    <w:rsid w:val="00BE7DE7"/>
    <w:rsid w:val="00BF1027"/>
    <w:rsid w:val="00BF6F22"/>
    <w:rsid w:val="00C03A78"/>
    <w:rsid w:val="00C03C83"/>
    <w:rsid w:val="00C03F66"/>
    <w:rsid w:val="00C108E9"/>
    <w:rsid w:val="00C14401"/>
    <w:rsid w:val="00C165F2"/>
    <w:rsid w:val="00C21B61"/>
    <w:rsid w:val="00C24721"/>
    <w:rsid w:val="00C33530"/>
    <w:rsid w:val="00C41FE0"/>
    <w:rsid w:val="00C43B36"/>
    <w:rsid w:val="00C44380"/>
    <w:rsid w:val="00C455F3"/>
    <w:rsid w:val="00C46F13"/>
    <w:rsid w:val="00C526FC"/>
    <w:rsid w:val="00C543AD"/>
    <w:rsid w:val="00C60222"/>
    <w:rsid w:val="00C628B5"/>
    <w:rsid w:val="00C63F2A"/>
    <w:rsid w:val="00C66E32"/>
    <w:rsid w:val="00C676ED"/>
    <w:rsid w:val="00C7303A"/>
    <w:rsid w:val="00C74483"/>
    <w:rsid w:val="00C75A38"/>
    <w:rsid w:val="00C75A43"/>
    <w:rsid w:val="00C77004"/>
    <w:rsid w:val="00C774E3"/>
    <w:rsid w:val="00C8068C"/>
    <w:rsid w:val="00C80F90"/>
    <w:rsid w:val="00C83448"/>
    <w:rsid w:val="00C834D5"/>
    <w:rsid w:val="00C861AB"/>
    <w:rsid w:val="00C8682C"/>
    <w:rsid w:val="00C916E2"/>
    <w:rsid w:val="00C928C4"/>
    <w:rsid w:val="00C954D9"/>
    <w:rsid w:val="00C95668"/>
    <w:rsid w:val="00C95C90"/>
    <w:rsid w:val="00C961A8"/>
    <w:rsid w:val="00C97943"/>
    <w:rsid w:val="00CA25B2"/>
    <w:rsid w:val="00CA4164"/>
    <w:rsid w:val="00CA5596"/>
    <w:rsid w:val="00CA6775"/>
    <w:rsid w:val="00CB31CE"/>
    <w:rsid w:val="00CC03A9"/>
    <w:rsid w:val="00CC0643"/>
    <w:rsid w:val="00CC083C"/>
    <w:rsid w:val="00CC3FE4"/>
    <w:rsid w:val="00CC4889"/>
    <w:rsid w:val="00CC657C"/>
    <w:rsid w:val="00CC67C4"/>
    <w:rsid w:val="00CD0DEA"/>
    <w:rsid w:val="00CD2364"/>
    <w:rsid w:val="00CD320E"/>
    <w:rsid w:val="00CE0AC3"/>
    <w:rsid w:val="00CE4050"/>
    <w:rsid w:val="00CE4E1F"/>
    <w:rsid w:val="00CE50C5"/>
    <w:rsid w:val="00CE5BBE"/>
    <w:rsid w:val="00CF2227"/>
    <w:rsid w:val="00CF2AE8"/>
    <w:rsid w:val="00CF3203"/>
    <w:rsid w:val="00CF3F2F"/>
    <w:rsid w:val="00CF6D45"/>
    <w:rsid w:val="00D00DB1"/>
    <w:rsid w:val="00D0757A"/>
    <w:rsid w:val="00D12FF8"/>
    <w:rsid w:val="00D146D8"/>
    <w:rsid w:val="00D14B8F"/>
    <w:rsid w:val="00D14D6C"/>
    <w:rsid w:val="00D15ECE"/>
    <w:rsid w:val="00D22393"/>
    <w:rsid w:val="00D2246E"/>
    <w:rsid w:val="00D22D14"/>
    <w:rsid w:val="00D24B0E"/>
    <w:rsid w:val="00D274C9"/>
    <w:rsid w:val="00D30C51"/>
    <w:rsid w:val="00D30D98"/>
    <w:rsid w:val="00D328E8"/>
    <w:rsid w:val="00D34723"/>
    <w:rsid w:val="00D3489B"/>
    <w:rsid w:val="00D367F8"/>
    <w:rsid w:val="00D3796A"/>
    <w:rsid w:val="00D37E62"/>
    <w:rsid w:val="00D409B4"/>
    <w:rsid w:val="00D41A4B"/>
    <w:rsid w:val="00D43949"/>
    <w:rsid w:val="00D4771E"/>
    <w:rsid w:val="00D47D63"/>
    <w:rsid w:val="00D51226"/>
    <w:rsid w:val="00D56515"/>
    <w:rsid w:val="00D612B5"/>
    <w:rsid w:val="00D6191B"/>
    <w:rsid w:val="00D627DD"/>
    <w:rsid w:val="00D6648D"/>
    <w:rsid w:val="00D667A8"/>
    <w:rsid w:val="00D74904"/>
    <w:rsid w:val="00D753FD"/>
    <w:rsid w:val="00D75E9A"/>
    <w:rsid w:val="00D8167A"/>
    <w:rsid w:val="00D81986"/>
    <w:rsid w:val="00D82584"/>
    <w:rsid w:val="00D87EAA"/>
    <w:rsid w:val="00D90742"/>
    <w:rsid w:val="00DA05AC"/>
    <w:rsid w:val="00DA34FC"/>
    <w:rsid w:val="00DA4917"/>
    <w:rsid w:val="00DA5895"/>
    <w:rsid w:val="00DB2E3C"/>
    <w:rsid w:val="00DB3776"/>
    <w:rsid w:val="00DB42DE"/>
    <w:rsid w:val="00DB47B2"/>
    <w:rsid w:val="00DB4E57"/>
    <w:rsid w:val="00DB6C87"/>
    <w:rsid w:val="00DC3383"/>
    <w:rsid w:val="00DC4F6B"/>
    <w:rsid w:val="00DD1314"/>
    <w:rsid w:val="00DD7274"/>
    <w:rsid w:val="00DE6480"/>
    <w:rsid w:val="00DF01FC"/>
    <w:rsid w:val="00DF031A"/>
    <w:rsid w:val="00DF1492"/>
    <w:rsid w:val="00DF3F7A"/>
    <w:rsid w:val="00DF58E3"/>
    <w:rsid w:val="00DF62E4"/>
    <w:rsid w:val="00DF73EC"/>
    <w:rsid w:val="00E02B8E"/>
    <w:rsid w:val="00E04208"/>
    <w:rsid w:val="00E10582"/>
    <w:rsid w:val="00E141B5"/>
    <w:rsid w:val="00E15C2A"/>
    <w:rsid w:val="00E168B3"/>
    <w:rsid w:val="00E20BA5"/>
    <w:rsid w:val="00E21814"/>
    <w:rsid w:val="00E34723"/>
    <w:rsid w:val="00E35494"/>
    <w:rsid w:val="00E36442"/>
    <w:rsid w:val="00E3742A"/>
    <w:rsid w:val="00E37DB4"/>
    <w:rsid w:val="00E456BB"/>
    <w:rsid w:val="00E46AD8"/>
    <w:rsid w:val="00E46CC5"/>
    <w:rsid w:val="00E503FC"/>
    <w:rsid w:val="00E51756"/>
    <w:rsid w:val="00E51DE3"/>
    <w:rsid w:val="00E53CE6"/>
    <w:rsid w:val="00E555FD"/>
    <w:rsid w:val="00E55B8B"/>
    <w:rsid w:val="00E6247F"/>
    <w:rsid w:val="00E62E5E"/>
    <w:rsid w:val="00E64E56"/>
    <w:rsid w:val="00E66B02"/>
    <w:rsid w:val="00E676EE"/>
    <w:rsid w:val="00E67DC1"/>
    <w:rsid w:val="00E703F4"/>
    <w:rsid w:val="00E70A18"/>
    <w:rsid w:val="00E71535"/>
    <w:rsid w:val="00E71D40"/>
    <w:rsid w:val="00E740A9"/>
    <w:rsid w:val="00E74574"/>
    <w:rsid w:val="00E8003A"/>
    <w:rsid w:val="00E82030"/>
    <w:rsid w:val="00E83645"/>
    <w:rsid w:val="00E852E2"/>
    <w:rsid w:val="00E8573A"/>
    <w:rsid w:val="00E86E7E"/>
    <w:rsid w:val="00E87D93"/>
    <w:rsid w:val="00E96973"/>
    <w:rsid w:val="00E97494"/>
    <w:rsid w:val="00EA010C"/>
    <w:rsid w:val="00EA145D"/>
    <w:rsid w:val="00EA16A4"/>
    <w:rsid w:val="00EB08F3"/>
    <w:rsid w:val="00EB12DF"/>
    <w:rsid w:val="00EB1576"/>
    <w:rsid w:val="00EB1A46"/>
    <w:rsid w:val="00EB7A8D"/>
    <w:rsid w:val="00EB7EC0"/>
    <w:rsid w:val="00EC0F6B"/>
    <w:rsid w:val="00EC49E4"/>
    <w:rsid w:val="00EC4E8D"/>
    <w:rsid w:val="00ED0296"/>
    <w:rsid w:val="00ED49C3"/>
    <w:rsid w:val="00ED7D83"/>
    <w:rsid w:val="00EE0793"/>
    <w:rsid w:val="00EE176F"/>
    <w:rsid w:val="00EE1B94"/>
    <w:rsid w:val="00EE2035"/>
    <w:rsid w:val="00EE395C"/>
    <w:rsid w:val="00EE76B9"/>
    <w:rsid w:val="00EF0B36"/>
    <w:rsid w:val="00EF1F79"/>
    <w:rsid w:val="00EF3B9F"/>
    <w:rsid w:val="00EF5261"/>
    <w:rsid w:val="00EF64EF"/>
    <w:rsid w:val="00F0077C"/>
    <w:rsid w:val="00F00A34"/>
    <w:rsid w:val="00F01A1A"/>
    <w:rsid w:val="00F02600"/>
    <w:rsid w:val="00F02D47"/>
    <w:rsid w:val="00F049D1"/>
    <w:rsid w:val="00F1221A"/>
    <w:rsid w:val="00F1287B"/>
    <w:rsid w:val="00F158B8"/>
    <w:rsid w:val="00F168A1"/>
    <w:rsid w:val="00F16D50"/>
    <w:rsid w:val="00F16EA2"/>
    <w:rsid w:val="00F27912"/>
    <w:rsid w:val="00F33277"/>
    <w:rsid w:val="00F33650"/>
    <w:rsid w:val="00F33E51"/>
    <w:rsid w:val="00F34D0F"/>
    <w:rsid w:val="00F41F6B"/>
    <w:rsid w:val="00F421F5"/>
    <w:rsid w:val="00F42460"/>
    <w:rsid w:val="00F4667B"/>
    <w:rsid w:val="00F471E1"/>
    <w:rsid w:val="00F51B8A"/>
    <w:rsid w:val="00F60438"/>
    <w:rsid w:val="00F640A1"/>
    <w:rsid w:val="00F660F7"/>
    <w:rsid w:val="00F66977"/>
    <w:rsid w:val="00F70E67"/>
    <w:rsid w:val="00F72434"/>
    <w:rsid w:val="00F72E02"/>
    <w:rsid w:val="00F74D76"/>
    <w:rsid w:val="00F76CDC"/>
    <w:rsid w:val="00F77188"/>
    <w:rsid w:val="00F82BA9"/>
    <w:rsid w:val="00F87F67"/>
    <w:rsid w:val="00F90813"/>
    <w:rsid w:val="00F9084C"/>
    <w:rsid w:val="00F90E4D"/>
    <w:rsid w:val="00F96395"/>
    <w:rsid w:val="00F96A8D"/>
    <w:rsid w:val="00FA05F9"/>
    <w:rsid w:val="00FA065D"/>
    <w:rsid w:val="00FA0F49"/>
    <w:rsid w:val="00FA259C"/>
    <w:rsid w:val="00FA4B3C"/>
    <w:rsid w:val="00FA4BF0"/>
    <w:rsid w:val="00FB0B71"/>
    <w:rsid w:val="00FB154B"/>
    <w:rsid w:val="00FB2378"/>
    <w:rsid w:val="00FB55F6"/>
    <w:rsid w:val="00FC159B"/>
    <w:rsid w:val="00FC2F8C"/>
    <w:rsid w:val="00FC3175"/>
    <w:rsid w:val="00FC71FA"/>
    <w:rsid w:val="00FC7C6A"/>
    <w:rsid w:val="00FD0F51"/>
    <w:rsid w:val="00FD5A0C"/>
    <w:rsid w:val="00FD7C9B"/>
    <w:rsid w:val="00FE30B4"/>
    <w:rsid w:val="00FE3626"/>
    <w:rsid w:val="00FE3FF3"/>
    <w:rsid w:val="00FE42DB"/>
    <w:rsid w:val="00FE4337"/>
    <w:rsid w:val="00FE6363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29FB72D7C360897568BF5F0A6C649A5A4D92AB0A491901676B2E294685BA607FE985DF24147D0D082EFuC5AG" TargetMode="External"/><Relationship Id="rId13" Type="http://schemas.openxmlformats.org/officeDocument/2006/relationships/hyperlink" Target="consultantplus://offline/ref=D4429FB72D7C360897568BF5F0A6C649A5A4D92AB6A5929F1776B2E294685BA607FE985DF24147D0D082E8uC5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29FB72D7C360897568BF5F0A6C649A5A4D92AB0AB99911876B2E294685BA607FE985DF24147D0D083E6uC5FG" TargetMode="External"/><Relationship Id="rId12" Type="http://schemas.openxmlformats.org/officeDocument/2006/relationships/hyperlink" Target="consultantplus://offline/ref=D4429FB72D7C360897568BF5F0A6C649A5A4D92AB6AA97941876B2E294685BA6u057G" TargetMode="External"/><Relationship Id="rId17" Type="http://schemas.openxmlformats.org/officeDocument/2006/relationships/hyperlink" Target="consultantplus://offline/ref=D4429FB72D7C360897568BF5F0A6C649A5A4D92AB0AA93921476B2E294685BA607FE985DF24147D0D083EFuC5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429FB72D7C360897568BF5F0A6C649A5A4D92AB6A5929F1776B2E294685BA607FE985DF24147D0D082E7uC5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29FB72D7C360897568BF5F0A6C649A5A4D92AB6A5929F1776B2E294685BA607FE985DF24147D0D082E9uC59G" TargetMode="External"/><Relationship Id="rId11" Type="http://schemas.openxmlformats.org/officeDocument/2006/relationships/hyperlink" Target="consultantplus://offline/ref=D4429FB72D7C360897568BF5F0A6C649A5A4D92AB0AA93921476B2E294685BA607FE985DF24147D0D083EFuC56G" TargetMode="External"/><Relationship Id="rId5" Type="http://schemas.openxmlformats.org/officeDocument/2006/relationships/hyperlink" Target="consultantplus://offline/ref=D4429FB72D7C360897568BF5F0A6C649A5A4D92AB0AA93921476B2E294685BA607FE985DF24147D0D083EFuC59G" TargetMode="External"/><Relationship Id="rId15" Type="http://schemas.openxmlformats.org/officeDocument/2006/relationships/hyperlink" Target="consultantplus://offline/ref=D4429FB72D7C360897568BF5F0A6C649A5A4D92AB6A5929F1776B2E294685BA607FE985DF24147D0D082E8uC58G" TargetMode="External"/><Relationship Id="rId10" Type="http://schemas.openxmlformats.org/officeDocument/2006/relationships/hyperlink" Target="consultantplus://offline/ref=D4429FB72D7C360897568BF5F0A6C649A5A4D92AB6A5929F1776B2E294685BA607FE985DF24147D0D082E9uC5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29FB72D7C3608975695F8E6CA9A41A2AB8724B2AB9BC04D29E9BFC36151F140B1C11FB64D47D3uD54G" TargetMode="External"/><Relationship Id="rId14" Type="http://schemas.openxmlformats.org/officeDocument/2006/relationships/hyperlink" Target="consultantplus://offline/ref=D4429FB72D7C360897568BF5F0A6C649A5A4D92AB6A5929F1776B2E294685BA607FE985DF24147D0D082E8uC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2013-04-11T06:57:00Z</dcterms:created>
  <dcterms:modified xsi:type="dcterms:W3CDTF">2013-04-11T06:57:00Z</dcterms:modified>
</cp:coreProperties>
</file>