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4B" w:rsidRPr="003A268A" w:rsidRDefault="00267C4B" w:rsidP="003A268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</w:t>
      </w:r>
      <w:r w:rsidR="00E71FA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сельском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поселении </w:t>
      </w:r>
      <w:r w:rsidR="00242349">
        <w:rPr>
          <w:rFonts w:ascii="Times New Roman" w:hAnsi="Times New Roman"/>
          <w:b/>
          <w:noProof/>
          <w:sz w:val="28"/>
          <w:szCs w:val="28"/>
        </w:rPr>
        <w:t>Долматовка</w:t>
      </w:r>
      <w:r w:rsidR="003A268A">
        <w:rPr>
          <w:rFonts w:ascii="Times New Roman" w:hAnsi="Times New Roman"/>
          <w:b/>
          <w:sz w:val="28"/>
          <w:szCs w:val="28"/>
        </w:rPr>
        <w:t xml:space="preserve"> 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7C758A">
        <w:rPr>
          <w:rFonts w:ascii="Times New Roman" w:hAnsi="Times New Roman"/>
          <w:b/>
          <w:noProof/>
          <w:sz w:val="28"/>
          <w:szCs w:val="28"/>
        </w:rPr>
        <w:t>Борский</w:t>
      </w:r>
      <w:r w:rsidR="00C029C1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решения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Собрания представителей </w:t>
      </w:r>
      <w:r w:rsidR="00E71FA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proofErr w:type="spellStart"/>
      <w:r w:rsidR="00242349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Долматовка</w:t>
      </w:r>
      <w:proofErr w:type="spellEnd"/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7C758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Борский</w:t>
      </w:r>
      <w:proofErr w:type="spellEnd"/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«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О внесении изменений в Правила благоустройства территории </w:t>
      </w:r>
      <w:r w:rsidR="00E71FA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proofErr w:type="spellStart"/>
      <w:r w:rsidR="00242349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Долматовка</w:t>
      </w:r>
      <w:proofErr w:type="spellEnd"/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7C758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Борский</w:t>
      </w:r>
      <w:proofErr w:type="spellEnd"/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»</w:t>
      </w:r>
    </w:p>
    <w:p w:rsidR="002D22B1" w:rsidRPr="00920A78" w:rsidRDefault="002D22B1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Дата оформления заключения о результатах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="0022057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11.09.2023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:rsidR="00267C4B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Наименование проекта, рассмотренного на публичных слушаниях - проект 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решения Собрания представителей </w:t>
      </w:r>
      <w:r w:rsidR="00E71FA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proofErr w:type="spellStart"/>
      <w:r w:rsidR="0024234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Долматовка</w:t>
      </w:r>
      <w:proofErr w:type="spellEnd"/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7C75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Борский</w:t>
      </w:r>
      <w:proofErr w:type="spellEnd"/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 внесении изменений в Правила благоустройства территории </w:t>
      </w:r>
      <w:r w:rsidR="00E71FA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proofErr w:type="spellStart"/>
      <w:r w:rsidR="0024234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Долматовка</w:t>
      </w:r>
      <w:proofErr w:type="spellEnd"/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7C75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Борский</w:t>
      </w:r>
      <w:proofErr w:type="spellEnd"/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(дале</w:t>
      </w:r>
      <w:r w:rsid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Проект</w:t>
      </w:r>
      <w:r w:rsidR="0075285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).</w:t>
      </w:r>
    </w:p>
    <w:p w:rsidR="004517AC" w:rsidRPr="004517AC" w:rsidRDefault="004517AC" w:rsidP="009361B6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Основание проведения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постановление </w:t>
      </w:r>
      <w:r w:rsidR="00043B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Главы</w:t>
      </w:r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proofErr w:type="gramStart"/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сельского поселения </w:t>
      </w:r>
      <w:proofErr w:type="spellStart"/>
      <w:r w:rsidR="0024234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Долматовка</w:t>
      </w:r>
      <w:proofErr w:type="spellEnd"/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7C75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Борский</w:t>
      </w:r>
      <w:proofErr w:type="spellEnd"/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</w:t>
      </w:r>
      <w:r w:rsidR="00BD724F" w:rsidRPr="00BD724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от </w:t>
      </w:r>
      <w:r w:rsidR="00220572" w:rsidRPr="0022057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10.08.2023 № 24 «О проведении публичных слушаний по проекту решения Собрания представителей сельского поселения </w:t>
      </w:r>
      <w:proofErr w:type="spellStart"/>
      <w:r w:rsidR="00220572" w:rsidRPr="0022057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Долматовка</w:t>
      </w:r>
      <w:proofErr w:type="spellEnd"/>
      <w:r w:rsidR="00220572" w:rsidRPr="0022057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220572" w:rsidRPr="0022057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Борский</w:t>
      </w:r>
      <w:proofErr w:type="spellEnd"/>
      <w:r w:rsidR="00220572" w:rsidRPr="0022057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«О внесении изменений в Правила благоустройства территории сельского поселения </w:t>
      </w:r>
      <w:proofErr w:type="spellStart"/>
      <w:r w:rsidR="00220572" w:rsidRPr="0022057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Долматовка</w:t>
      </w:r>
      <w:proofErr w:type="spellEnd"/>
      <w:r w:rsidR="00220572" w:rsidRPr="0022057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220572" w:rsidRPr="0022057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Борский</w:t>
      </w:r>
      <w:proofErr w:type="spellEnd"/>
      <w:r w:rsidR="00220572" w:rsidRPr="0022057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области»» и оповещение о начале публичных слушаний, опубликованные в газете «Вестник сельского поселения </w:t>
      </w:r>
      <w:proofErr w:type="spellStart"/>
      <w:r w:rsidR="00220572" w:rsidRPr="0022057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Долматовка</w:t>
      </w:r>
      <w:proofErr w:type="spellEnd"/>
      <w:r w:rsidR="00220572" w:rsidRPr="0022057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 от 11.08.2023 № 19 (330)</w:t>
      </w:r>
      <w:r w:rsidR="0024234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proofErr w:type="gramEnd"/>
    </w:p>
    <w:p w:rsidR="004517AC" w:rsidRDefault="004517AC" w:rsidP="005C3FED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Дата проведения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 </w:t>
      </w:r>
      <w:r w:rsidR="0022057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11.08.2023 по 14.09.2023</w:t>
      </w: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CA6BF7" w:rsidRPr="00920A78" w:rsidRDefault="00CA6BF7" w:rsidP="005C3FED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Реквизиты протокола публичных слушаний, на основании которого подготовлено заключение о результатах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б/</w:t>
      </w:r>
      <w:proofErr w:type="gramStart"/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</w:t>
      </w:r>
      <w:proofErr w:type="gramEnd"/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от </w:t>
      </w:r>
      <w:r w:rsidR="0022057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08.09.2023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267C4B" w:rsidRPr="00373E79" w:rsidRDefault="00E547BF" w:rsidP="00B424C5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</w:t>
      </w:r>
      <w:r w:rsidR="00267C4B"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1698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публичных слушаниях приняли участие</w:t>
      </w:r>
      <w:r w:rsidR="000B5B5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2057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</w:t>
      </w:r>
      <w:r w:rsidR="000B5B5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67C4B"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человек, в том числе:</w:t>
      </w:r>
    </w:p>
    <w:p w:rsidR="00BD724F" w:rsidRPr="00BD724F" w:rsidRDefault="00BD724F" w:rsidP="00BD72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человека </w:t>
      </w:r>
      <w:r w:rsidRPr="00BD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 </w:t>
      </w:r>
      <w:proofErr w:type="spellStart"/>
      <w:r w:rsidRPr="00BD72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Долматовка</w:t>
      </w:r>
      <w:proofErr w:type="spellEnd"/>
      <w:r w:rsidRPr="00BD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572" w:rsidRPr="0022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сентября 2023 </w:t>
      </w:r>
      <w:r w:rsidRPr="00BD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10.00 по адресу: Самарская область, </w:t>
      </w:r>
      <w:proofErr w:type="spellStart"/>
      <w:r w:rsidRPr="00BD72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Борский</w:t>
      </w:r>
      <w:proofErr w:type="spellEnd"/>
      <w:r w:rsidRPr="00BD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BD72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Долматовка</w:t>
      </w:r>
      <w:proofErr w:type="spellEnd"/>
      <w:r w:rsidRPr="00BD724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Молодёжная, д. 37;</w:t>
      </w:r>
    </w:p>
    <w:p w:rsidR="007C758A" w:rsidRDefault="00220572" w:rsidP="00BD72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D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</w:t>
      </w:r>
      <w:r w:rsidR="00BD724F" w:rsidRPr="00BD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 </w:t>
      </w:r>
      <w:proofErr w:type="spellStart"/>
      <w:r w:rsidR="00BD724F" w:rsidRPr="00BD7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Неприк</w:t>
      </w:r>
      <w:proofErr w:type="spellEnd"/>
      <w:r w:rsidR="00BD724F" w:rsidRPr="00BD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сентября 2023 </w:t>
      </w:r>
      <w:r w:rsidR="00BD724F" w:rsidRPr="00BD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14.00 по адресу: Самарская область, </w:t>
      </w:r>
      <w:proofErr w:type="spellStart"/>
      <w:r w:rsidR="00BD724F" w:rsidRPr="00BD72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Борский</w:t>
      </w:r>
      <w:proofErr w:type="spellEnd"/>
      <w:r w:rsidR="00BD724F" w:rsidRPr="00BD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="00BD724F" w:rsidRPr="00BD7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Неприк</w:t>
      </w:r>
      <w:proofErr w:type="spellEnd"/>
      <w:r w:rsidR="00BD724F" w:rsidRPr="00BD724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Садовая, д. 26 а.</w:t>
      </w:r>
    </w:p>
    <w:p w:rsidR="00BD724F" w:rsidRDefault="00BD724F" w:rsidP="00BD724F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5.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1D1EC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Предложения и замечания по Проекту решения в протокол публичных слушаний внес 1 (один) человек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:rsidR="00BD724F" w:rsidRDefault="00BD724F" w:rsidP="00BD724F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05B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05B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1"/>
        <w:tblW w:w="10747" w:type="dxa"/>
        <w:tblInd w:w="-981" w:type="dxa"/>
        <w:tblLook w:val="04A0"/>
      </w:tblPr>
      <w:tblGrid>
        <w:gridCol w:w="429"/>
        <w:gridCol w:w="190"/>
        <w:gridCol w:w="3899"/>
        <w:gridCol w:w="3430"/>
        <w:gridCol w:w="538"/>
        <w:gridCol w:w="2243"/>
        <w:gridCol w:w="18"/>
      </w:tblGrid>
      <w:tr w:rsidR="00220572" w:rsidRPr="00B33239" w:rsidTr="00D15DB3">
        <w:trPr>
          <w:gridAfter w:val="1"/>
          <w:wAfter w:w="18" w:type="dxa"/>
          <w:trHeight w:val="1711"/>
        </w:trPr>
        <w:tc>
          <w:tcPr>
            <w:tcW w:w="619" w:type="dxa"/>
            <w:gridSpan w:val="2"/>
          </w:tcPr>
          <w:p w:rsidR="00220572" w:rsidRPr="00B33239" w:rsidRDefault="00220572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99" w:type="dxa"/>
          </w:tcPr>
          <w:p w:rsidR="00220572" w:rsidRPr="00B33239" w:rsidRDefault="00220572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внесенных предложений и замечаний</w:t>
            </w:r>
          </w:p>
        </w:tc>
        <w:tc>
          <w:tcPr>
            <w:tcW w:w="3968" w:type="dxa"/>
            <w:gridSpan w:val="2"/>
          </w:tcPr>
          <w:p w:rsidR="00220572" w:rsidRPr="00B33239" w:rsidRDefault="00220572" w:rsidP="00D15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публичных слушаниях</w:t>
            </w:r>
          </w:p>
        </w:tc>
        <w:tc>
          <w:tcPr>
            <w:tcW w:w="2243" w:type="dxa"/>
          </w:tcPr>
          <w:p w:rsidR="00220572" w:rsidRPr="00B33239" w:rsidRDefault="00220572" w:rsidP="00D15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Выводы</w:t>
            </w:r>
          </w:p>
        </w:tc>
      </w:tr>
      <w:tr w:rsidR="00220572" w:rsidRPr="00B33239" w:rsidTr="00D15DB3">
        <w:trPr>
          <w:trHeight w:val="686"/>
        </w:trPr>
        <w:tc>
          <w:tcPr>
            <w:tcW w:w="10747" w:type="dxa"/>
            <w:gridSpan w:val="7"/>
          </w:tcPr>
          <w:p w:rsidR="00220572" w:rsidRPr="00B33239" w:rsidRDefault="00220572" w:rsidP="00D15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Предложения, поступившие от участников публичных слушаний и постоянно </w:t>
            </w:r>
            <w:proofErr w:type="gramStart"/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проживающими</w:t>
            </w:r>
            <w:proofErr w:type="gramEnd"/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220572" w:rsidRPr="00B33239" w:rsidTr="00D15DB3">
        <w:trPr>
          <w:gridAfter w:val="1"/>
          <w:wAfter w:w="18" w:type="dxa"/>
          <w:trHeight w:val="312"/>
        </w:trPr>
        <w:tc>
          <w:tcPr>
            <w:tcW w:w="619" w:type="dxa"/>
            <w:gridSpan w:val="2"/>
          </w:tcPr>
          <w:p w:rsidR="00220572" w:rsidRPr="00B33239" w:rsidRDefault="00220572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9" w:type="dxa"/>
          </w:tcPr>
          <w:p w:rsidR="00220572" w:rsidRPr="0000583E" w:rsidRDefault="00220572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 целях учета  подпункта «д» пункта 19.6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№ 1042/</w:t>
            </w:r>
            <w:proofErr w:type="spellStart"/>
            <w:proofErr w:type="gramStart"/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, предлагаю в пункте 1.4 Проекта решения:</w:t>
            </w:r>
          </w:p>
          <w:p w:rsidR="00220572" w:rsidRPr="0000583E" w:rsidRDefault="00220572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1) пункт 8.15 (изложенный в редакции, опубликованной в газете) Правил благоустройства территории сельского поселения </w:t>
            </w:r>
            <w:proofErr w:type="spellStart"/>
            <w:r w:rsidRPr="0022057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Долматовка</w:t>
            </w:r>
            <w:proofErr w:type="spellEnd"/>
            <w:r w:rsidRPr="0022057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22057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Борский</w:t>
            </w:r>
            <w:proofErr w:type="spellEnd"/>
            <w:r w:rsidRPr="0022057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Самарской области, утвержденных решением Собрания представителей сельского поселения </w:t>
            </w:r>
            <w:proofErr w:type="spellStart"/>
            <w:r w:rsidRPr="0022057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Долматовка</w:t>
            </w:r>
            <w:proofErr w:type="spellEnd"/>
            <w:r w:rsidRPr="0022057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22057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Борский</w:t>
            </w:r>
            <w:proofErr w:type="spellEnd"/>
            <w:r w:rsidRPr="0022057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Самарской области от 12.11.2019 № 96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(далее – Правила)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, дополнить условиями о том, что лицо, осуществляющее работы, обязано:</w:t>
            </w:r>
          </w:p>
          <w:p w:rsidR="00220572" w:rsidRPr="0000583E" w:rsidRDefault="00220572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- обеспечить освещение строительных площадок, участков работ и рабочих мест, проездов и подходов к ним в темное время 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суток в соответствии с требованиями государственных стандартов;</w:t>
            </w:r>
          </w:p>
          <w:p w:rsidR="00220572" w:rsidRPr="0000583E" w:rsidRDefault="00220572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обеспечить, чтобы колодцы, шурфы и другие выемки были закрыты крышками, щитами или ограждены. В темное время суток указанные ограждения должны быть освещены электрическими сигнальными лампочками напряжением не выше 42</w:t>
            </w:r>
            <w:proofErr w:type="gramStart"/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220572" w:rsidRPr="0000583E" w:rsidRDefault="00220572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оградить рабочие места и проходы к ним, расположенные на перекрытиях, покрытиях на высоте более 1,3 м и на расстоянии менее 2 м от границы перепада по высоте, защитными или страховочными ограждениями, а при расстоянии более 2 м - сигнальными ограждениями, соответствующими требованиям государственных стандартов;</w:t>
            </w:r>
          </w:p>
          <w:p w:rsidR="00220572" w:rsidRPr="0000583E" w:rsidRDefault="00220572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оборудовать бункеры-накопители площадками для обслуживания, которые должны иметь, высоту от настила до конструктивных элементов помещения не менее 2 м, ширину не менее 1 м и ограждения по периметру высотой не менее 1,1 м.;</w:t>
            </w:r>
          </w:p>
          <w:p w:rsidR="00220572" w:rsidRPr="0000583E" w:rsidRDefault="00220572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2) пункт 8.19 (изложенный в редакции, опубликованной в газете) Правил дополнить условием о том, что лицо, осуществляющее работы, обязано при выезде автотранспорта со строительных площадок и участков производства земляных работ обеспечить очистку или мойку колес.</w:t>
            </w:r>
          </w:p>
          <w:p w:rsidR="00220572" w:rsidRPr="00B33239" w:rsidRDefault="00220572" w:rsidP="00D15DB3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gridSpan w:val="2"/>
          </w:tcPr>
          <w:p w:rsidR="00220572" w:rsidRDefault="00220572" w:rsidP="00D15DB3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несенное предложение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дополнении 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пункте 1.4 Проекта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8.15 (изложенн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редакции, опубликованной в газете) Правил благоустройства территории сельского поселения </w:t>
            </w:r>
            <w:proofErr w:type="spellStart"/>
            <w:r w:rsidRPr="0022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Долматовка</w:t>
            </w:r>
            <w:proofErr w:type="spellEnd"/>
            <w:r w:rsidRPr="0022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22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Борский</w:t>
            </w:r>
            <w:proofErr w:type="spellEnd"/>
            <w:r w:rsidRPr="0022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 утвержденных решением Собрания представителей сельского поселения </w:t>
            </w:r>
            <w:proofErr w:type="spellStart"/>
            <w:r w:rsidRPr="0022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Долматовка</w:t>
            </w:r>
            <w:proofErr w:type="spellEnd"/>
            <w:r w:rsidRPr="0022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22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Борский</w:t>
            </w:r>
            <w:proofErr w:type="spellEnd"/>
            <w:r w:rsidRPr="0022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от 12.11.2019 № 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Правила)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положениям законодательства Российской Федерации. </w:t>
            </w:r>
          </w:p>
          <w:p w:rsidR="00220572" w:rsidRPr="00471B65" w:rsidRDefault="00220572" w:rsidP="00D15DB3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Предлагается дополнить 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условиями о том, что лицо, осуществляющее работы, обязано:</w:t>
            </w:r>
          </w:p>
          <w:p w:rsidR="00220572" w:rsidRPr="00471B65" w:rsidRDefault="00220572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обеспечить освещение строительных площадок, участков работ и рабочих мест, проездов и подходов к ним в темное время суток в соответствии с требованиями государственных стандартов;</w:t>
            </w:r>
          </w:p>
          <w:p w:rsidR="00220572" w:rsidRPr="00471B65" w:rsidRDefault="00220572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- обеспечить, чтобы колодцы, шурфы и другие выемки были закрыты крышками, щитами или </w:t>
            </w: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ограждены. В темное время суток указанные ограждения должны быть освещены электрическими сигнальными лампочками напряжением не выше 42</w:t>
            </w:r>
            <w:proofErr w:type="gramStart"/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220572" w:rsidRPr="00471B65" w:rsidRDefault="00220572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оградить рабочие места и проходы к ним, расположенные на перекрытиях, покрытиях на высоте более 1,3 м и на расстоянии менее 2 м от границы перепада по высоте, защитными или страховочными ограждениями, а при расстоянии более 2 м - сигнальными ограждениями, соответствующими требованиям государственных стандартов;</w:t>
            </w:r>
          </w:p>
          <w:p w:rsidR="00220572" w:rsidRDefault="00220572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оборудовать бункеры-накопители площадками для обслуживания, которые должны иметь, высоту от настила до конструктивных элементов помещения не менее 2 м, ширину не менее 1 м и ограждения по периметру высотой не менее 1,1 м.</w:t>
            </w:r>
          </w:p>
          <w:p w:rsidR="00220572" w:rsidRPr="00471B65" w:rsidRDefault="00220572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Необходимость дополнения 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пункт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8.19 (изложенн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в редакции, опубликованной в газете) Правил условием о том, что лицо, осуществляющее работы, обязано при выезде автотранспорта со строительных площадок и участков производства земляных работ обеспечить очистку или мойку колес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, отсутствует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Данное условие уже содержится в подпункте 11 пункта 8.15 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(изложенного в редакции, опубликованной в газете) Правил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20572" w:rsidRPr="00B33239" w:rsidRDefault="00220572" w:rsidP="00D15DB3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р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екомендуется учесть предложение</w:t>
            </w:r>
            <w:r>
              <w:t xml:space="preserve"> 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дополнении в пункте 1.4 Проекта решения пункта 8.15 (изложенного в редакции, опубликованной в газете) Правил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поступившее в ходе публичных слушаний.</w:t>
            </w:r>
          </w:p>
        </w:tc>
        <w:tc>
          <w:tcPr>
            <w:tcW w:w="2243" w:type="dxa"/>
          </w:tcPr>
          <w:p w:rsidR="00220572" w:rsidRPr="00B33239" w:rsidRDefault="00220572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принять Проект решения, рассмотренный на публичных слушаниях, с учетом предложения</w:t>
            </w:r>
            <w:r>
              <w:t xml:space="preserve"> </w:t>
            </w:r>
            <w:r w:rsidRPr="00E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дополнении в пункте 1.4 Проекта решения пункта 8.15 (изложенного в редакции, опубликованной в газете) Правил</w:t>
            </w:r>
            <w:r>
              <w:t xml:space="preserve"> </w:t>
            </w:r>
            <w:r w:rsidRPr="00E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благоустройства территории сельского поселения </w:t>
            </w:r>
            <w:proofErr w:type="spellStart"/>
            <w:r w:rsidRPr="0022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Долматовка</w:t>
            </w:r>
            <w:proofErr w:type="spellEnd"/>
            <w:r w:rsidRPr="0022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22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Борский</w:t>
            </w:r>
            <w:proofErr w:type="spellEnd"/>
            <w:r w:rsidRPr="0022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 утвержденных решением Собрания представителей сельского поселения </w:t>
            </w:r>
            <w:proofErr w:type="spellStart"/>
            <w:r w:rsidRPr="0022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Долматовка</w:t>
            </w:r>
            <w:proofErr w:type="spellEnd"/>
            <w:r w:rsidRPr="0022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22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Борский</w:t>
            </w:r>
            <w:proofErr w:type="spellEnd"/>
            <w:r w:rsidRPr="0022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от 12.11.2019 № 96</w:t>
            </w:r>
            <w:proofErr w:type="gramEnd"/>
          </w:p>
        </w:tc>
      </w:tr>
      <w:tr w:rsidR="00220572" w:rsidRPr="00B33239" w:rsidTr="00D15DB3">
        <w:trPr>
          <w:trHeight w:val="407"/>
        </w:trPr>
        <w:tc>
          <w:tcPr>
            <w:tcW w:w="10747" w:type="dxa"/>
            <w:gridSpan w:val="7"/>
          </w:tcPr>
          <w:p w:rsidR="00220572" w:rsidRPr="00B33239" w:rsidRDefault="00220572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Предложения, поступившие от иных участников публичных слушаний</w:t>
            </w:r>
          </w:p>
        </w:tc>
      </w:tr>
      <w:tr w:rsidR="00220572" w:rsidRPr="00B33239" w:rsidTr="00D15DB3">
        <w:trPr>
          <w:gridAfter w:val="1"/>
          <w:wAfter w:w="18" w:type="dxa"/>
          <w:trHeight w:val="327"/>
        </w:trPr>
        <w:tc>
          <w:tcPr>
            <w:tcW w:w="429" w:type="dxa"/>
            <w:tcBorders>
              <w:right w:val="single" w:sz="4" w:space="0" w:color="auto"/>
            </w:tcBorders>
          </w:tcPr>
          <w:p w:rsidR="00220572" w:rsidRPr="00B33239" w:rsidRDefault="00220572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0572" w:rsidRPr="00B33239" w:rsidRDefault="00220572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поступали</w:t>
            </w:r>
          </w:p>
        </w:tc>
        <w:tc>
          <w:tcPr>
            <w:tcW w:w="3430" w:type="dxa"/>
            <w:tcBorders>
              <w:left w:val="single" w:sz="4" w:space="0" w:color="auto"/>
              <w:right w:val="single" w:sz="4" w:space="0" w:color="auto"/>
            </w:tcBorders>
          </w:tcPr>
          <w:p w:rsidR="00220572" w:rsidRPr="00B33239" w:rsidRDefault="00220572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220572" w:rsidRPr="00B33239" w:rsidRDefault="00220572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Проект решения, рассмотренный на публичных слушаниях, с учетом предложения о дополнении в пункте 1.4 Проекта решения пункта </w:t>
            </w:r>
            <w:r w:rsidRPr="00E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8.15 (изложенного в редакции, опубликованной в газете) Правил благоустройства территории сельского поселения </w:t>
            </w:r>
            <w:proofErr w:type="spellStart"/>
            <w:r w:rsidRPr="0022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Долматовка</w:t>
            </w:r>
            <w:proofErr w:type="spellEnd"/>
            <w:r w:rsidRPr="0022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22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Борский</w:t>
            </w:r>
            <w:proofErr w:type="spellEnd"/>
            <w:r w:rsidRPr="0022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 утвержденных решением Собрания представителей сельского поселения </w:t>
            </w:r>
            <w:proofErr w:type="spellStart"/>
            <w:r w:rsidRPr="0022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Долматовка</w:t>
            </w:r>
            <w:proofErr w:type="spellEnd"/>
            <w:r w:rsidRPr="0022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22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Борский</w:t>
            </w:r>
            <w:proofErr w:type="spellEnd"/>
            <w:r w:rsidRPr="0022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от 12.11.2019 № 96</w:t>
            </w:r>
            <w:proofErr w:type="gramEnd"/>
          </w:p>
        </w:tc>
      </w:tr>
    </w:tbl>
    <w:p w:rsidR="00BD724F" w:rsidRPr="007C758A" w:rsidRDefault="00BD724F" w:rsidP="00BD72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2B1" w:rsidRPr="00920A78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9B484A" w:rsidRPr="00CE0BB4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u w:color="FFFFFF"/>
          <w:lang w:eastAsia="ru-RU"/>
        </w:rPr>
      </w:pPr>
      <w:r w:rsidRPr="00CE0BB4">
        <w:rPr>
          <w:rFonts w:ascii="Times New Roman" w:eastAsia="MS Mincho" w:hAnsi="Times New Roman" w:cs="Times New Roman"/>
          <w:u w:color="FFFFFF"/>
          <w:lang w:eastAsia="ru-RU"/>
        </w:rPr>
        <w:t xml:space="preserve">Глава </w:t>
      </w:r>
      <w:r w:rsidR="00417D76" w:rsidRPr="00CE0BB4">
        <w:rPr>
          <w:rFonts w:ascii="Times New Roman" w:eastAsia="MS Mincho" w:hAnsi="Times New Roman" w:cs="Times New Roman"/>
          <w:u w:color="FFFFFF"/>
          <w:lang w:eastAsia="ru-RU"/>
        </w:rPr>
        <w:t xml:space="preserve">сельского поселения </w:t>
      </w:r>
      <w:proofErr w:type="spellStart"/>
      <w:r w:rsidR="00242349" w:rsidRPr="00CE0BB4">
        <w:rPr>
          <w:rFonts w:ascii="Times New Roman" w:eastAsia="MS Mincho" w:hAnsi="Times New Roman" w:cs="Times New Roman"/>
          <w:u w:color="FFFFFF"/>
          <w:lang w:eastAsia="ru-RU"/>
        </w:rPr>
        <w:t>Долматовка</w:t>
      </w:r>
      <w:proofErr w:type="spellEnd"/>
    </w:p>
    <w:p w:rsidR="009B484A" w:rsidRPr="00CE0BB4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u w:color="FFFFFF"/>
          <w:lang w:eastAsia="ru-RU"/>
        </w:rPr>
      </w:pPr>
      <w:r w:rsidRPr="00CE0BB4">
        <w:rPr>
          <w:rFonts w:ascii="Times New Roman" w:eastAsia="MS Mincho" w:hAnsi="Times New Roman" w:cs="Times New Roman"/>
          <w:u w:color="FFFFFF"/>
          <w:lang w:eastAsia="ru-RU"/>
        </w:rPr>
        <w:t>муниципального района</w:t>
      </w:r>
    </w:p>
    <w:p w:rsidR="002D22B1" w:rsidRPr="00CE0BB4" w:rsidRDefault="007C758A" w:rsidP="009B484A">
      <w:pPr>
        <w:spacing w:after="0" w:line="240" w:lineRule="auto"/>
        <w:jc w:val="both"/>
        <w:rPr>
          <w:rFonts w:ascii="Times New Roman" w:eastAsia="MS Mincho" w:hAnsi="Times New Roman" w:cs="Times New Roman"/>
          <w:u w:color="FFFFFF"/>
          <w:lang w:eastAsia="ru-RU"/>
        </w:rPr>
      </w:pPr>
      <w:proofErr w:type="spellStart"/>
      <w:r w:rsidRPr="00CE0BB4">
        <w:rPr>
          <w:rFonts w:ascii="Times New Roman" w:eastAsia="MS Mincho" w:hAnsi="Times New Roman" w:cs="Times New Roman"/>
          <w:u w:color="FFFFFF"/>
          <w:lang w:eastAsia="ru-RU"/>
        </w:rPr>
        <w:t>Борский</w:t>
      </w:r>
      <w:proofErr w:type="spellEnd"/>
      <w:r w:rsidR="00DC3565" w:rsidRPr="00CE0BB4">
        <w:rPr>
          <w:rFonts w:ascii="Times New Roman" w:eastAsia="MS Mincho" w:hAnsi="Times New Roman" w:cs="Times New Roman"/>
          <w:u w:color="FFFFFF"/>
          <w:lang w:eastAsia="ru-RU"/>
        </w:rPr>
        <w:t xml:space="preserve"> </w:t>
      </w:r>
      <w:r w:rsidR="009B484A" w:rsidRPr="00CE0BB4">
        <w:rPr>
          <w:rFonts w:ascii="Times New Roman" w:eastAsia="MS Mincho" w:hAnsi="Times New Roman" w:cs="Times New Roman"/>
          <w:u w:color="FFFFFF"/>
          <w:lang w:eastAsia="ru-RU"/>
        </w:rPr>
        <w:t xml:space="preserve">Самарской области                      </w:t>
      </w:r>
      <w:r w:rsidR="00F5739A" w:rsidRPr="00CE0BB4">
        <w:rPr>
          <w:rFonts w:ascii="Times New Roman" w:eastAsia="MS Mincho" w:hAnsi="Times New Roman" w:cs="Times New Roman"/>
          <w:u w:color="FFFFFF"/>
          <w:lang w:eastAsia="ru-RU"/>
        </w:rPr>
        <w:t xml:space="preserve">  </w:t>
      </w:r>
      <w:r w:rsidR="009B484A" w:rsidRPr="00CE0BB4">
        <w:rPr>
          <w:rFonts w:ascii="Times New Roman" w:eastAsia="MS Mincho" w:hAnsi="Times New Roman" w:cs="Times New Roman"/>
          <w:u w:color="FFFFFF"/>
          <w:lang w:eastAsia="ru-RU"/>
        </w:rPr>
        <w:t xml:space="preserve">               </w:t>
      </w:r>
      <w:r w:rsidR="0086500B" w:rsidRPr="00CE0BB4">
        <w:rPr>
          <w:rFonts w:ascii="Times New Roman" w:eastAsia="MS Mincho" w:hAnsi="Times New Roman" w:cs="Times New Roman"/>
          <w:u w:color="FFFFFF"/>
          <w:lang w:eastAsia="ru-RU"/>
        </w:rPr>
        <w:t xml:space="preserve">  </w:t>
      </w:r>
      <w:r w:rsidRPr="00CE0BB4">
        <w:rPr>
          <w:rFonts w:ascii="Times New Roman" w:eastAsia="MS Mincho" w:hAnsi="Times New Roman" w:cs="Times New Roman"/>
          <w:u w:color="FFFFFF"/>
          <w:lang w:eastAsia="ru-RU"/>
        </w:rPr>
        <w:t xml:space="preserve">     </w:t>
      </w:r>
      <w:r w:rsidR="00B424C5" w:rsidRPr="00CE0BB4">
        <w:rPr>
          <w:rFonts w:ascii="Times New Roman" w:eastAsia="MS Mincho" w:hAnsi="Times New Roman" w:cs="Times New Roman"/>
          <w:u w:color="FFFFFF"/>
          <w:lang w:eastAsia="ru-RU"/>
        </w:rPr>
        <w:t>А.В. Гаршин</w:t>
      </w:r>
    </w:p>
    <w:p w:rsidR="00CE0BB4" w:rsidRDefault="00CE0BB4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CE0BB4" w:rsidRDefault="00CE0BB4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sectPr w:rsidR="00CE0BB4" w:rsidSect="0063596E">
      <w:headerReference w:type="even" r:id="rId8"/>
      <w:headerReference w:type="default" r:id="rId9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F2D" w:rsidRDefault="00C61F2D" w:rsidP="00590366">
      <w:pPr>
        <w:spacing w:after="0" w:line="240" w:lineRule="auto"/>
      </w:pPr>
      <w:r>
        <w:separator/>
      </w:r>
    </w:p>
  </w:endnote>
  <w:endnote w:type="continuationSeparator" w:id="0">
    <w:p w:rsidR="00C61F2D" w:rsidRDefault="00C61F2D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F2D" w:rsidRDefault="00C61F2D" w:rsidP="00590366">
      <w:pPr>
        <w:spacing w:after="0" w:line="240" w:lineRule="auto"/>
      </w:pPr>
      <w:r>
        <w:separator/>
      </w:r>
    </w:p>
  </w:footnote>
  <w:footnote w:type="continuationSeparator" w:id="0">
    <w:p w:rsidR="00C61F2D" w:rsidRDefault="00C61F2D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B7" w:rsidRDefault="008E3A5F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D5BB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D5BB7" w:rsidRDefault="001D5BB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B7" w:rsidRPr="00EB6D76" w:rsidRDefault="008E3A5F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="001D5BB7"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B67CB4">
      <w:rPr>
        <w:rStyle w:val="ad"/>
        <w:rFonts w:ascii="Times New Roman" w:hAnsi="Times New Roman" w:cs="Times New Roman"/>
        <w:noProof/>
      </w:rPr>
      <w:t>4</w:t>
    </w:r>
    <w:r w:rsidRPr="00EB6D76">
      <w:rPr>
        <w:rStyle w:val="ad"/>
        <w:rFonts w:ascii="Times New Roman" w:hAnsi="Times New Roman" w:cs="Times New Roman"/>
      </w:rPr>
      <w:fldChar w:fldCharType="end"/>
    </w:r>
  </w:p>
  <w:p w:rsidR="001D5BB7" w:rsidRDefault="001D5BB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50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C024A4"/>
    <w:multiLevelType w:val="hybridMultilevel"/>
    <w:tmpl w:val="650E29A6"/>
    <w:lvl w:ilvl="0" w:tplc="384653B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EBA"/>
    <w:rsid w:val="00003BDF"/>
    <w:rsid w:val="000077B4"/>
    <w:rsid w:val="000102EE"/>
    <w:rsid w:val="00010721"/>
    <w:rsid w:val="0001155A"/>
    <w:rsid w:val="000170E1"/>
    <w:rsid w:val="000205B2"/>
    <w:rsid w:val="0002124B"/>
    <w:rsid w:val="00023AF1"/>
    <w:rsid w:val="000240DB"/>
    <w:rsid w:val="000248DC"/>
    <w:rsid w:val="000257F1"/>
    <w:rsid w:val="00026314"/>
    <w:rsid w:val="00032901"/>
    <w:rsid w:val="00032D2C"/>
    <w:rsid w:val="00032F17"/>
    <w:rsid w:val="00033EF4"/>
    <w:rsid w:val="000356E0"/>
    <w:rsid w:val="00036381"/>
    <w:rsid w:val="00040A02"/>
    <w:rsid w:val="00042B2A"/>
    <w:rsid w:val="00043402"/>
    <w:rsid w:val="00043B07"/>
    <w:rsid w:val="00050A48"/>
    <w:rsid w:val="00052792"/>
    <w:rsid w:val="000554D6"/>
    <w:rsid w:val="00056195"/>
    <w:rsid w:val="00057BC3"/>
    <w:rsid w:val="00063DD1"/>
    <w:rsid w:val="0006777E"/>
    <w:rsid w:val="000705C3"/>
    <w:rsid w:val="00070694"/>
    <w:rsid w:val="00071572"/>
    <w:rsid w:val="00072B49"/>
    <w:rsid w:val="0007429F"/>
    <w:rsid w:val="000835F6"/>
    <w:rsid w:val="00083A4E"/>
    <w:rsid w:val="000853B5"/>
    <w:rsid w:val="0009351F"/>
    <w:rsid w:val="00094AEC"/>
    <w:rsid w:val="000975F1"/>
    <w:rsid w:val="000B0949"/>
    <w:rsid w:val="000B0ED6"/>
    <w:rsid w:val="000B28A6"/>
    <w:rsid w:val="000B4CC6"/>
    <w:rsid w:val="000B4D75"/>
    <w:rsid w:val="000B5B59"/>
    <w:rsid w:val="000B6208"/>
    <w:rsid w:val="000B711E"/>
    <w:rsid w:val="000B7944"/>
    <w:rsid w:val="000C3F51"/>
    <w:rsid w:val="000C74D3"/>
    <w:rsid w:val="000D1D24"/>
    <w:rsid w:val="000D31BB"/>
    <w:rsid w:val="000D3B85"/>
    <w:rsid w:val="000D5B13"/>
    <w:rsid w:val="000D6642"/>
    <w:rsid w:val="000D7C38"/>
    <w:rsid w:val="000E0E9B"/>
    <w:rsid w:val="000E386E"/>
    <w:rsid w:val="000E41AE"/>
    <w:rsid w:val="000E702D"/>
    <w:rsid w:val="000E7C52"/>
    <w:rsid w:val="000F0499"/>
    <w:rsid w:val="000F18CC"/>
    <w:rsid w:val="001017D7"/>
    <w:rsid w:val="0010498D"/>
    <w:rsid w:val="00107DFB"/>
    <w:rsid w:val="00107FA1"/>
    <w:rsid w:val="00113DCE"/>
    <w:rsid w:val="00117206"/>
    <w:rsid w:val="00117A60"/>
    <w:rsid w:val="001211D7"/>
    <w:rsid w:val="001236B2"/>
    <w:rsid w:val="0012514F"/>
    <w:rsid w:val="00125324"/>
    <w:rsid w:val="00130069"/>
    <w:rsid w:val="00133342"/>
    <w:rsid w:val="00134531"/>
    <w:rsid w:val="001365BD"/>
    <w:rsid w:val="001411CB"/>
    <w:rsid w:val="0014204E"/>
    <w:rsid w:val="001443AE"/>
    <w:rsid w:val="00144E63"/>
    <w:rsid w:val="0015129D"/>
    <w:rsid w:val="001529A8"/>
    <w:rsid w:val="001549F2"/>
    <w:rsid w:val="001553BF"/>
    <w:rsid w:val="001555BB"/>
    <w:rsid w:val="00160D3C"/>
    <w:rsid w:val="00162212"/>
    <w:rsid w:val="001651EC"/>
    <w:rsid w:val="00175FE6"/>
    <w:rsid w:val="00193615"/>
    <w:rsid w:val="001968DB"/>
    <w:rsid w:val="001A583C"/>
    <w:rsid w:val="001A79A6"/>
    <w:rsid w:val="001B1AAE"/>
    <w:rsid w:val="001B245C"/>
    <w:rsid w:val="001B47BC"/>
    <w:rsid w:val="001B7EBD"/>
    <w:rsid w:val="001C3BBB"/>
    <w:rsid w:val="001C42CE"/>
    <w:rsid w:val="001C5D1F"/>
    <w:rsid w:val="001D038F"/>
    <w:rsid w:val="001D180C"/>
    <w:rsid w:val="001D3C3E"/>
    <w:rsid w:val="001D5BB7"/>
    <w:rsid w:val="001D6F98"/>
    <w:rsid w:val="001D720B"/>
    <w:rsid w:val="001E1D34"/>
    <w:rsid w:val="001E3023"/>
    <w:rsid w:val="001E36EC"/>
    <w:rsid w:val="001E4C2D"/>
    <w:rsid w:val="001E61D3"/>
    <w:rsid w:val="001E7F92"/>
    <w:rsid w:val="001F60F8"/>
    <w:rsid w:val="00201884"/>
    <w:rsid w:val="00202FA7"/>
    <w:rsid w:val="00203855"/>
    <w:rsid w:val="002038B8"/>
    <w:rsid w:val="00203C04"/>
    <w:rsid w:val="002061AC"/>
    <w:rsid w:val="00210C4A"/>
    <w:rsid w:val="00211146"/>
    <w:rsid w:val="002119D3"/>
    <w:rsid w:val="00212FE8"/>
    <w:rsid w:val="00213139"/>
    <w:rsid w:val="002202EF"/>
    <w:rsid w:val="00220563"/>
    <w:rsid w:val="00220572"/>
    <w:rsid w:val="00220A76"/>
    <w:rsid w:val="00222698"/>
    <w:rsid w:val="00223236"/>
    <w:rsid w:val="002270C1"/>
    <w:rsid w:val="002277E8"/>
    <w:rsid w:val="00230631"/>
    <w:rsid w:val="00232596"/>
    <w:rsid w:val="002342B8"/>
    <w:rsid w:val="00234EC3"/>
    <w:rsid w:val="002353B1"/>
    <w:rsid w:val="00236136"/>
    <w:rsid w:val="002415E9"/>
    <w:rsid w:val="00242349"/>
    <w:rsid w:val="00242BF4"/>
    <w:rsid w:val="00243E51"/>
    <w:rsid w:val="00244F1D"/>
    <w:rsid w:val="00256B2D"/>
    <w:rsid w:val="0026142E"/>
    <w:rsid w:val="00261BE4"/>
    <w:rsid w:val="00264556"/>
    <w:rsid w:val="00266B84"/>
    <w:rsid w:val="00267C4B"/>
    <w:rsid w:val="00272EEA"/>
    <w:rsid w:val="002747E2"/>
    <w:rsid w:val="00276A97"/>
    <w:rsid w:val="002829DF"/>
    <w:rsid w:val="00283D35"/>
    <w:rsid w:val="002855FF"/>
    <w:rsid w:val="00286824"/>
    <w:rsid w:val="00286C3E"/>
    <w:rsid w:val="00286E90"/>
    <w:rsid w:val="002879DB"/>
    <w:rsid w:val="002914CD"/>
    <w:rsid w:val="002917FB"/>
    <w:rsid w:val="00293A50"/>
    <w:rsid w:val="00296379"/>
    <w:rsid w:val="00296AA9"/>
    <w:rsid w:val="00296BAE"/>
    <w:rsid w:val="002A024C"/>
    <w:rsid w:val="002A1B45"/>
    <w:rsid w:val="002A28A2"/>
    <w:rsid w:val="002A396F"/>
    <w:rsid w:val="002A5157"/>
    <w:rsid w:val="002B0AD5"/>
    <w:rsid w:val="002B143A"/>
    <w:rsid w:val="002B1826"/>
    <w:rsid w:val="002B23F9"/>
    <w:rsid w:val="002B2F13"/>
    <w:rsid w:val="002B572D"/>
    <w:rsid w:val="002B6456"/>
    <w:rsid w:val="002B6952"/>
    <w:rsid w:val="002B7085"/>
    <w:rsid w:val="002C0859"/>
    <w:rsid w:val="002C26CE"/>
    <w:rsid w:val="002C59F8"/>
    <w:rsid w:val="002C7EC4"/>
    <w:rsid w:val="002D00D1"/>
    <w:rsid w:val="002D22B1"/>
    <w:rsid w:val="002D2B69"/>
    <w:rsid w:val="002D45D5"/>
    <w:rsid w:val="002D4D50"/>
    <w:rsid w:val="002E1408"/>
    <w:rsid w:val="002E3A70"/>
    <w:rsid w:val="002E6A7D"/>
    <w:rsid w:val="002F16E6"/>
    <w:rsid w:val="002F1F82"/>
    <w:rsid w:val="002F2A38"/>
    <w:rsid w:val="002F317D"/>
    <w:rsid w:val="002F6FF5"/>
    <w:rsid w:val="00300853"/>
    <w:rsid w:val="003030F4"/>
    <w:rsid w:val="00304DD4"/>
    <w:rsid w:val="00306197"/>
    <w:rsid w:val="003068B1"/>
    <w:rsid w:val="00307AA8"/>
    <w:rsid w:val="003123C8"/>
    <w:rsid w:val="00312714"/>
    <w:rsid w:val="00315291"/>
    <w:rsid w:val="0032121F"/>
    <w:rsid w:val="003254BC"/>
    <w:rsid w:val="00327547"/>
    <w:rsid w:val="00327B51"/>
    <w:rsid w:val="0033233A"/>
    <w:rsid w:val="0033509B"/>
    <w:rsid w:val="00346E6B"/>
    <w:rsid w:val="00346E71"/>
    <w:rsid w:val="0034754F"/>
    <w:rsid w:val="003515F2"/>
    <w:rsid w:val="00352653"/>
    <w:rsid w:val="003534C3"/>
    <w:rsid w:val="003547E0"/>
    <w:rsid w:val="003615DF"/>
    <w:rsid w:val="0036551D"/>
    <w:rsid w:val="00367F4D"/>
    <w:rsid w:val="00372F15"/>
    <w:rsid w:val="00373E79"/>
    <w:rsid w:val="00376BEF"/>
    <w:rsid w:val="00377436"/>
    <w:rsid w:val="00377EFC"/>
    <w:rsid w:val="00380BFD"/>
    <w:rsid w:val="003826C0"/>
    <w:rsid w:val="00384FB8"/>
    <w:rsid w:val="003A1CEF"/>
    <w:rsid w:val="003A268A"/>
    <w:rsid w:val="003A420B"/>
    <w:rsid w:val="003B1200"/>
    <w:rsid w:val="003B2665"/>
    <w:rsid w:val="003B4074"/>
    <w:rsid w:val="003B512B"/>
    <w:rsid w:val="003B6101"/>
    <w:rsid w:val="003B6CF4"/>
    <w:rsid w:val="003C035E"/>
    <w:rsid w:val="003C1DF6"/>
    <w:rsid w:val="003C295E"/>
    <w:rsid w:val="003C2C9C"/>
    <w:rsid w:val="003C61E9"/>
    <w:rsid w:val="003C630D"/>
    <w:rsid w:val="003C6703"/>
    <w:rsid w:val="003D33AA"/>
    <w:rsid w:val="003D6C38"/>
    <w:rsid w:val="003E1F0C"/>
    <w:rsid w:val="003E3856"/>
    <w:rsid w:val="003E442D"/>
    <w:rsid w:val="003E48EF"/>
    <w:rsid w:val="003E50AB"/>
    <w:rsid w:val="003F1872"/>
    <w:rsid w:val="003F1A64"/>
    <w:rsid w:val="00400A61"/>
    <w:rsid w:val="00400E33"/>
    <w:rsid w:val="0041030F"/>
    <w:rsid w:val="00411876"/>
    <w:rsid w:val="00414C5A"/>
    <w:rsid w:val="00414EFD"/>
    <w:rsid w:val="00415558"/>
    <w:rsid w:val="00417D76"/>
    <w:rsid w:val="004308E2"/>
    <w:rsid w:val="004346F0"/>
    <w:rsid w:val="00435E2A"/>
    <w:rsid w:val="00443160"/>
    <w:rsid w:val="00443639"/>
    <w:rsid w:val="00443A14"/>
    <w:rsid w:val="00445496"/>
    <w:rsid w:val="00450D08"/>
    <w:rsid w:val="004517AC"/>
    <w:rsid w:val="00453757"/>
    <w:rsid w:val="00462EEF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7F11"/>
    <w:rsid w:val="004822D8"/>
    <w:rsid w:val="00483DD8"/>
    <w:rsid w:val="00496BBE"/>
    <w:rsid w:val="00497E7C"/>
    <w:rsid w:val="004A3884"/>
    <w:rsid w:val="004A7615"/>
    <w:rsid w:val="004B0B3A"/>
    <w:rsid w:val="004B40A5"/>
    <w:rsid w:val="004B4B9E"/>
    <w:rsid w:val="004B56AC"/>
    <w:rsid w:val="004B5733"/>
    <w:rsid w:val="004B7A8B"/>
    <w:rsid w:val="004C0A91"/>
    <w:rsid w:val="004C4392"/>
    <w:rsid w:val="004C50D8"/>
    <w:rsid w:val="004D4BC5"/>
    <w:rsid w:val="004D61F4"/>
    <w:rsid w:val="004E216E"/>
    <w:rsid w:val="004E2C31"/>
    <w:rsid w:val="004E34A6"/>
    <w:rsid w:val="004E34D6"/>
    <w:rsid w:val="004F23A2"/>
    <w:rsid w:val="00504294"/>
    <w:rsid w:val="00511BF0"/>
    <w:rsid w:val="0051309A"/>
    <w:rsid w:val="00514922"/>
    <w:rsid w:val="00515F93"/>
    <w:rsid w:val="0051698E"/>
    <w:rsid w:val="00521246"/>
    <w:rsid w:val="005274FE"/>
    <w:rsid w:val="005347DF"/>
    <w:rsid w:val="00535312"/>
    <w:rsid w:val="0053565E"/>
    <w:rsid w:val="005372D1"/>
    <w:rsid w:val="0053735A"/>
    <w:rsid w:val="00542AEC"/>
    <w:rsid w:val="005441DA"/>
    <w:rsid w:val="00546B75"/>
    <w:rsid w:val="00551ED9"/>
    <w:rsid w:val="00553A35"/>
    <w:rsid w:val="00554AC3"/>
    <w:rsid w:val="00554E26"/>
    <w:rsid w:val="00556341"/>
    <w:rsid w:val="0055643A"/>
    <w:rsid w:val="0056070F"/>
    <w:rsid w:val="00567431"/>
    <w:rsid w:val="00574C4A"/>
    <w:rsid w:val="005753DD"/>
    <w:rsid w:val="00576739"/>
    <w:rsid w:val="00583CE8"/>
    <w:rsid w:val="005854A2"/>
    <w:rsid w:val="0058757A"/>
    <w:rsid w:val="00590366"/>
    <w:rsid w:val="00590982"/>
    <w:rsid w:val="00593CB2"/>
    <w:rsid w:val="005976D4"/>
    <w:rsid w:val="005A14AB"/>
    <w:rsid w:val="005A1B19"/>
    <w:rsid w:val="005A1FAB"/>
    <w:rsid w:val="005A4AD0"/>
    <w:rsid w:val="005A5B1A"/>
    <w:rsid w:val="005B01B4"/>
    <w:rsid w:val="005B2CD0"/>
    <w:rsid w:val="005B5960"/>
    <w:rsid w:val="005B5E04"/>
    <w:rsid w:val="005C2B5C"/>
    <w:rsid w:val="005C3897"/>
    <w:rsid w:val="005C3FED"/>
    <w:rsid w:val="005C6989"/>
    <w:rsid w:val="005C77E4"/>
    <w:rsid w:val="005D0A70"/>
    <w:rsid w:val="005D0CF6"/>
    <w:rsid w:val="005D2F1F"/>
    <w:rsid w:val="005D4602"/>
    <w:rsid w:val="005E0078"/>
    <w:rsid w:val="005E1F8C"/>
    <w:rsid w:val="005E2F71"/>
    <w:rsid w:val="005E725B"/>
    <w:rsid w:val="005F142C"/>
    <w:rsid w:val="005F2455"/>
    <w:rsid w:val="006013A9"/>
    <w:rsid w:val="006023B8"/>
    <w:rsid w:val="00602DD6"/>
    <w:rsid w:val="006046B0"/>
    <w:rsid w:val="006103B6"/>
    <w:rsid w:val="006124D2"/>
    <w:rsid w:val="006137FA"/>
    <w:rsid w:val="00614B59"/>
    <w:rsid w:val="00615BCC"/>
    <w:rsid w:val="00616F41"/>
    <w:rsid w:val="00621854"/>
    <w:rsid w:val="006256AB"/>
    <w:rsid w:val="00627270"/>
    <w:rsid w:val="00630824"/>
    <w:rsid w:val="00631F22"/>
    <w:rsid w:val="00632C18"/>
    <w:rsid w:val="0063596E"/>
    <w:rsid w:val="00642A9F"/>
    <w:rsid w:val="00644193"/>
    <w:rsid w:val="0064688A"/>
    <w:rsid w:val="00650316"/>
    <w:rsid w:val="00651AFB"/>
    <w:rsid w:val="00652856"/>
    <w:rsid w:val="00652C88"/>
    <w:rsid w:val="00654E0A"/>
    <w:rsid w:val="00655040"/>
    <w:rsid w:val="006611B7"/>
    <w:rsid w:val="00662A91"/>
    <w:rsid w:val="0066318F"/>
    <w:rsid w:val="00663644"/>
    <w:rsid w:val="00666373"/>
    <w:rsid w:val="00666ECE"/>
    <w:rsid w:val="006702FB"/>
    <w:rsid w:val="0067253E"/>
    <w:rsid w:val="006743C8"/>
    <w:rsid w:val="00674AFE"/>
    <w:rsid w:val="0067742E"/>
    <w:rsid w:val="00683593"/>
    <w:rsid w:val="00685262"/>
    <w:rsid w:val="00685373"/>
    <w:rsid w:val="006910AC"/>
    <w:rsid w:val="00691166"/>
    <w:rsid w:val="0069118B"/>
    <w:rsid w:val="00692A65"/>
    <w:rsid w:val="0069781F"/>
    <w:rsid w:val="006A3AB1"/>
    <w:rsid w:val="006A46FC"/>
    <w:rsid w:val="006A60A3"/>
    <w:rsid w:val="006A635E"/>
    <w:rsid w:val="006A6746"/>
    <w:rsid w:val="006B1E0C"/>
    <w:rsid w:val="006B5DF1"/>
    <w:rsid w:val="006B69B8"/>
    <w:rsid w:val="006C46FC"/>
    <w:rsid w:val="006D04F8"/>
    <w:rsid w:val="006D13BB"/>
    <w:rsid w:val="006D13F1"/>
    <w:rsid w:val="006D1748"/>
    <w:rsid w:val="006D22D0"/>
    <w:rsid w:val="006D2757"/>
    <w:rsid w:val="006E023E"/>
    <w:rsid w:val="006E714B"/>
    <w:rsid w:val="006E76F6"/>
    <w:rsid w:val="006F235C"/>
    <w:rsid w:val="006F4A90"/>
    <w:rsid w:val="0070323F"/>
    <w:rsid w:val="00704155"/>
    <w:rsid w:val="007043F4"/>
    <w:rsid w:val="00706076"/>
    <w:rsid w:val="00711975"/>
    <w:rsid w:val="00712CDB"/>
    <w:rsid w:val="00713E59"/>
    <w:rsid w:val="00713EB8"/>
    <w:rsid w:val="007142CF"/>
    <w:rsid w:val="00715C13"/>
    <w:rsid w:val="00716632"/>
    <w:rsid w:val="00727CBB"/>
    <w:rsid w:val="00727D1D"/>
    <w:rsid w:val="00730D4E"/>
    <w:rsid w:val="00733744"/>
    <w:rsid w:val="007358AF"/>
    <w:rsid w:val="00736F1B"/>
    <w:rsid w:val="00740ECA"/>
    <w:rsid w:val="0074213D"/>
    <w:rsid w:val="007423D7"/>
    <w:rsid w:val="00743689"/>
    <w:rsid w:val="00743DCD"/>
    <w:rsid w:val="00746147"/>
    <w:rsid w:val="00751087"/>
    <w:rsid w:val="00752858"/>
    <w:rsid w:val="007537C6"/>
    <w:rsid w:val="007554F7"/>
    <w:rsid w:val="00755767"/>
    <w:rsid w:val="00755F56"/>
    <w:rsid w:val="00764955"/>
    <w:rsid w:val="00764F06"/>
    <w:rsid w:val="007656F0"/>
    <w:rsid w:val="0076687E"/>
    <w:rsid w:val="00770D1C"/>
    <w:rsid w:val="00770DBB"/>
    <w:rsid w:val="00772727"/>
    <w:rsid w:val="00772C45"/>
    <w:rsid w:val="00780367"/>
    <w:rsid w:val="0078214E"/>
    <w:rsid w:val="00790A36"/>
    <w:rsid w:val="00791A60"/>
    <w:rsid w:val="0079776D"/>
    <w:rsid w:val="007B5AD0"/>
    <w:rsid w:val="007C2CDE"/>
    <w:rsid w:val="007C758A"/>
    <w:rsid w:val="007D0377"/>
    <w:rsid w:val="007D3EBC"/>
    <w:rsid w:val="007D448C"/>
    <w:rsid w:val="007D5532"/>
    <w:rsid w:val="007E0C88"/>
    <w:rsid w:val="007E1550"/>
    <w:rsid w:val="007E41FD"/>
    <w:rsid w:val="007E7E97"/>
    <w:rsid w:val="007F1E31"/>
    <w:rsid w:val="007F7E3E"/>
    <w:rsid w:val="0080023F"/>
    <w:rsid w:val="0080056A"/>
    <w:rsid w:val="0080086B"/>
    <w:rsid w:val="00801214"/>
    <w:rsid w:val="0080566B"/>
    <w:rsid w:val="00805F96"/>
    <w:rsid w:val="00806B90"/>
    <w:rsid w:val="00806F94"/>
    <w:rsid w:val="00806FDC"/>
    <w:rsid w:val="0081066A"/>
    <w:rsid w:val="00811071"/>
    <w:rsid w:val="00811D0B"/>
    <w:rsid w:val="00812302"/>
    <w:rsid w:val="008148AD"/>
    <w:rsid w:val="00816A4B"/>
    <w:rsid w:val="00821084"/>
    <w:rsid w:val="00822396"/>
    <w:rsid w:val="008303F8"/>
    <w:rsid w:val="0083081E"/>
    <w:rsid w:val="00832B26"/>
    <w:rsid w:val="008354AD"/>
    <w:rsid w:val="00843195"/>
    <w:rsid w:val="0084720B"/>
    <w:rsid w:val="00847E7A"/>
    <w:rsid w:val="00850ED4"/>
    <w:rsid w:val="00851873"/>
    <w:rsid w:val="008525F7"/>
    <w:rsid w:val="00854DCE"/>
    <w:rsid w:val="008615D2"/>
    <w:rsid w:val="0086213B"/>
    <w:rsid w:val="0086500B"/>
    <w:rsid w:val="00866CCD"/>
    <w:rsid w:val="00866E54"/>
    <w:rsid w:val="00867DF8"/>
    <w:rsid w:val="00871F18"/>
    <w:rsid w:val="0087216E"/>
    <w:rsid w:val="00872DDE"/>
    <w:rsid w:val="00874718"/>
    <w:rsid w:val="0088040E"/>
    <w:rsid w:val="008809F6"/>
    <w:rsid w:val="00881101"/>
    <w:rsid w:val="00884E5D"/>
    <w:rsid w:val="00885785"/>
    <w:rsid w:val="00887BB8"/>
    <w:rsid w:val="008945EA"/>
    <w:rsid w:val="00897C6A"/>
    <w:rsid w:val="008A41F3"/>
    <w:rsid w:val="008A4AD6"/>
    <w:rsid w:val="008A5E79"/>
    <w:rsid w:val="008A61BC"/>
    <w:rsid w:val="008A6635"/>
    <w:rsid w:val="008A6803"/>
    <w:rsid w:val="008A6A3A"/>
    <w:rsid w:val="008B2EED"/>
    <w:rsid w:val="008B6859"/>
    <w:rsid w:val="008C2E3F"/>
    <w:rsid w:val="008D00CC"/>
    <w:rsid w:val="008D0325"/>
    <w:rsid w:val="008D1652"/>
    <w:rsid w:val="008D4DB6"/>
    <w:rsid w:val="008D5734"/>
    <w:rsid w:val="008D5CF6"/>
    <w:rsid w:val="008D7443"/>
    <w:rsid w:val="008E3A5F"/>
    <w:rsid w:val="008E4EFC"/>
    <w:rsid w:val="008E7C33"/>
    <w:rsid w:val="008F160A"/>
    <w:rsid w:val="008F1B7B"/>
    <w:rsid w:val="008F41A8"/>
    <w:rsid w:val="008F714A"/>
    <w:rsid w:val="00901859"/>
    <w:rsid w:val="00905A43"/>
    <w:rsid w:val="00905BA8"/>
    <w:rsid w:val="00910354"/>
    <w:rsid w:val="009124CC"/>
    <w:rsid w:val="009158B5"/>
    <w:rsid w:val="009158F0"/>
    <w:rsid w:val="00916C8B"/>
    <w:rsid w:val="0091769B"/>
    <w:rsid w:val="00920A78"/>
    <w:rsid w:val="00921688"/>
    <w:rsid w:val="00923389"/>
    <w:rsid w:val="00924B48"/>
    <w:rsid w:val="00930725"/>
    <w:rsid w:val="00931F8C"/>
    <w:rsid w:val="0093204C"/>
    <w:rsid w:val="009330E3"/>
    <w:rsid w:val="00933A67"/>
    <w:rsid w:val="009361B6"/>
    <w:rsid w:val="00936DB2"/>
    <w:rsid w:val="009409C3"/>
    <w:rsid w:val="00945611"/>
    <w:rsid w:val="00946C46"/>
    <w:rsid w:val="00947988"/>
    <w:rsid w:val="009550BD"/>
    <w:rsid w:val="009577E8"/>
    <w:rsid w:val="00961ED2"/>
    <w:rsid w:val="009640BC"/>
    <w:rsid w:val="00972922"/>
    <w:rsid w:val="00976F42"/>
    <w:rsid w:val="00983426"/>
    <w:rsid w:val="009865FE"/>
    <w:rsid w:val="0099641F"/>
    <w:rsid w:val="00996BEB"/>
    <w:rsid w:val="009A0BEE"/>
    <w:rsid w:val="009A1CEF"/>
    <w:rsid w:val="009A2A11"/>
    <w:rsid w:val="009A3615"/>
    <w:rsid w:val="009A543F"/>
    <w:rsid w:val="009A5548"/>
    <w:rsid w:val="009A6850"/>
    <w:rsid w:val="009B1EBA"/>
    <w:rsid w:val="009B3442"/>
    <w:rsid w:val="009B36D3"/>
    <w:rsid w:val="009B484A"/>
    <w:rsid w:val="009B48CA"/>
    <w:rsid w:val="009B4F08"/>
    <w:rsid w:val="009B5D59"/>
    <w:rsid w:val="009B5EBC"/>
    <w:rsid w:val="009B7039"/>
    <w:rsid w:val="009B7190"/>
    <w:rsid w:val="009C1894"/>
    <w:rsid w:val="009C2BCB"/>
    <w:rsid w:val="009C3823"/>
    <w:rsid w:val="009C3E2C"/>
    <w:rsid w:val="009C7FF5"/>
    <w:rsid w:val="009D1708"/>
    <w:rsid w:val="009D28E7"/>
    <w:rsid w:val="009D5741"/>
    <w:rsid w:val="009E3B7D"/>
    <w:rsid w:val="009E515E"/>
    <w:rsid w:val="009F3FDF"/>
    <w:rsid w:val="009F4451"/>
    <w:rsid w:val="009F4553"/>
    <w:rsid w:val="009F687E"/>
    <w:rsid w:val="00A00D52"/>
    <w:rsid w:val="00A03290"/>
    <w:rsid w:val="00A034ED"/>
    <w:rsid w:val="00A0530D"/>
    <w:rsid w:val="00A05BEC"/>
    <w:rsid w:val="00A06A67"/>
    <w:rsid w:val="00A107CB"/>
    <w:rsid w:val="00A20667"/>
    <w:rsid w:val="00A216ED"/>
    <w:rsid w:val="00A22CD8"/>
    <w:rsid w:val="00A23FEE"/>
    <w:rsid w:val="00A257DC"/>
    <w:rsid w:val="00A3299F"/>
    <w:rsid w:val="00A32A9C"/>
    <w:rsid w:val="00A333DC"/>
    <w:rsid w:val="00A351CC"/>
    <w:rsid w:val="00A363A4"/>
    <w:rsid w:val="00A37055"/>
    <w:rsid w:val="00A429BD"/>
    <w:rsid w:val="00A4434C"/>
    <w:rsid w:val="00A47342"/>
    <w:rsid w:val="00A47BE3"/>
    <w:rsid w:val="00A574F3"/>
    <w:rsid w:val="00A60231"/>
    <w:rsid w:val="00A651AA"/>
    <w:rsid w:val="00A74A06"/>
    <w:rsid w:val="00A76949"/>
    <w:rsid w:val="00A76E62"/>
    <w:rsid w:val="00A822DC"/>
    <w:rsid w:val="00A83A53"/>
    <w:rsid w:val="00A86F93"/>
    <w:rsid w:val="00A94185"/>
    <w:rsid w:val="00A95077"/>
    <w:rsid w:val="00A95FB5"/>
    <w:rsid w:val="00A969D7"/>
    <w:rsid w:val="00AB016A"/>
    <w:rsid w:val="00AC1A43"/>
    <w:rsid w:val="00AC2F21"/>
    <w:rsid w:val="00AC305A"/>
    <w:rsid w:val="00AC7B35"/>
    <w:rsid w:val="00AD0284"/>
    <w:rsid w:val="00AD0385"/>
    <w:rsid w:val="00AD3CEB"/>
    <w:rsid w:val="00AD4FF3"/>
    <w:rsid w:val="00AE4453"/>
    <w:rsid w:val="00AE7FD4"/>
    <w:rsid w:val="00AF4E79"/>
    <w:rsid w:val="00B00E03"/>
    <w:rsid w:val="00B01522"/>
    <w:rsid w:val="00B01B31"/>
    <w:rsid w:val="00B040AF"/>
    <w:rsid w:val="00B04BC7"/>
    <w:rsid w:val="00B04F09"/>
    <w:rsid w:val="00B12B55"/>
    <w:rsid w:val="00B12D6B"/>
    <w:rsid w:val="00B12DAD"/>
    <w:rsid w:val="00B16202"/>
    <w:rsid w:val="00B215CF"/>
    <w:rsid w:val="00B2316F"/>
    <w:rsid w:val="00B238AB"/>
    <w:rsid w:val="00B25FA0"/>
    <w:rsid w:val="00B27483"/>
    <w:rsid w:val="00B312F7"/>
    <w:rsid w:val="00B32CFD"/>
    <w:rsid w:val="00B40B2B"/>
    <w:rsid w:val="00B424C5"/>
    <w:rsid w:val="00B43B86"/>
    <w:rsid w:val="00B50358"/>
    <w:rsid w:val="00B56E59"/>
    <w:rsid w:val="00B605EF"/>
    <w:rsid w:val="00B6174C"/>
    <w:rsid w:val="00B62AB4"/>
    <w:rsid w:val="00B64F98"/>
    <w:rsid w:val="00B659F9"/>
    <w:rsid w:val="00B65BE8"/>
    <w:rsid w:val="00B67307"/>
    <w:rsid w:val="00B67CB4"/>
    <w:rsid w:val="00B7704D"/>
    <w:rsid w:val="00B82ECA"/>
    <w:rsid w:val="00B852FB"/>
    <w:rsid w:val="00B8627A"/>
    <w:rsid w:val="00B92611"/>
    <w:rsid w:val="00B958BB"/>
    <w:rsid w:val="00B968CD"/>
    <w:rsid w:val="00BA0966"/>
    <w:rsid w:val="00BA1246"/>
    <w:rsid w:val="00BA7F82"/>
    <w:rsid w:val="00BB417C"/>
    <w:rsid w:val="00BC545D"/>
    <w:rsid w:val="00BD1492"/>
    <w:rsid w:val="00BD2294"/>
    <w:rsid w:val="00BD2A52"/>
    <w:rsid w:val="00BD38C6"/>
    <w:rsid w:val="00BD53E2"/>
    <w:rsid w:val="00BD7206"/>
    <w:rsid w:val="00BD724F"/>
    <w:rsid w:val="00BD7CAF"/>
    <w:rsid w:val="00BE0822"/>
    <w:rsid w:val="00BE0F8E"/>
    <w:rsid w:val="00BE1D54"/>
    <w:rsid w:val="00BE2FD4"/>
    <w:rsid w:val="00BE391F"/>
    <w:rsid w:val="00BE42F8"/>
    <w:rsid w:val="00BE59C1"/>
    <w:rsid w:val="00BE67DB"/>
    <w:rsid w:val="00BE6EAC"/>
    <w:rsid w:val="00BF07E6"/>
    <w:rsid w:val="00BF2FA5"/>
    <w:rsid w:val="00BF3A78"/>
    <w:rsid w:val="00C009E6"/>
    <w:rsid w:val="00C01C1B"/>
    <w:rsid w:val="00C029C1"/>
    <w:rsid w:val="00C04487"/>
    <w:rsid w:val="00C073B7"/>
    <w:rsid w:val="00C14694"/>
    <w:rsid w:val="00C157E1"/>
    <w:rsid w:val="00C2218C"/>
    <w:rsid w:val="00C22FB2"/>
    <w:rsid w:val="00C23160"/>
    <w:rsid w:val="00C2379B"/>
    <w:rsid w:val="00C3204E"/>
    <w:rsid w:val="00C35029"/>
    <w:rsid w:val="00C42587"/>
    <w:rsid w:val="00C44A50"/>
    <w:rsid w:val="00C44ED9"/>
    <w:rsid w:val="00C5215A"/>
    <w:rsid w:val="00C53D4C"/>
    <w:rsid w:val="00C54024"/>
    <w:rsid w:val="00C552D4"/>
    <w:rsid w:val="00C568B4"/>
    <w:rsid w:val="00C61E45"/>
    <w:rsid w:val="00C61E98"/>
    <w:rsid w:val="00C61F2D"/>
    <w:rsid w:val="00C62709"/>
    <w:rsid w:val="00C62E1A"/>
    <w:rsid w:val="00C654D4"/>
    <w:rsid w:val="00C66473"/>
    <w:rsid w:val="00C66DAC"/>
    <w:rsid w:val="00C7007F"/>
    <w:rsid w:val="00C7467C"/>
    <w:rsid w:val="00C7772D"/>
    <w:rsid w:val="00C8103E"/>
    <w:rsid w:val="00C8377E"/>
    <w:rsid w:val="00C83E68"/>
    <w:rsid w:val="00C85A97"/>
    <w:rsid w:val="00C9181E"/>
    <w:rsid w:val="00C92CAE"/>
    <w:rsid w:val="00C93322"/>
    <w:rsid w:val="00C969C7"/>
    <w:rsid w:val="00CA6BF7"/>
    <w:rsid w:val="00CA740D"/>
    <w:rsid w:val="00CA7CA2"/>
    <w:rsid w:val="00CB5231"/>
    <w:rsid w:val="00CB59D8"/>
    <w:rsid w:val="00CB5D00"/>
    <w:rsid w:val="00CB623F"/>
    <w:rsid w:val="00CB744E"/>
    <w:rsid w:val="00CB748B"/>
    <w:rsid w:val="00CC0382"/>
    <w:rsid w:val="00CC4741"/>
    <w:rsid w:val="00CC76B7"/>
    <w:rsid w:val="00CD12F3"/>
    <w:rsid w:val="00CD3B96"/>
    <w:rsid w:val="00CD432F"/>
    <w:rsid w:val="00CD61B1"/>
    <w:rsid w:val="00CE0BB4"/>
    <w:rsid w:val="00CE2727"/>
    <w:rsid w:val="00CE2E8E"/>
    <w:rsid w:val="00CE57A6"/>
    <w:rsid w:val="00CE5CB6"/>
    <w:rsid w:val="00CE79F7"/>
    <w:rsid w:val="00CF29A8"/>
    <w:rsid w:val="00D108F2"/>
    <w:rsid w:val="00D11ABD"/>
    <w:rsid w:val="00D13292"/>
    <w:rsid w:val="00D1453B"/>
    <w:rsid w:val="00D14CE7"/>
    <w:rsid w:val="00D21890"/>
    <w:rsid w:val="00D21EDA"/>
    <w:rsid w:val="00D226E3"/>
    <w:rsid w:val="00D26D2E"/>
    <w:rsid w:val="00D31B42"/>
    <w:rsid w:val="00D341CA"/>
    <w:rsid w:val="00D425F6"/>
    <w:rsid w:val="00D50A43"/>
    <w:rsid w:val="00D51B09"/>
    <w:rsid w:val="00D52C7A"/>
    <w:rsid w:val="00D52E6B"/>
    <w:rsid w:val="00D53C1F"/>
    <w:rsid w:val="00D5506F"/>
    <w:rsid w:val="00D56388"/>
    <w:rsid w:val="00D57E8F"/>
    <w:rsid w:val="00D60C54"/>
    <w:rsid w:val="00D62E13"/>
    <w:rsid w:val="00D670B9"/>
    <w:rsid w:val="00D7181A"/>
    <w:rsid w:val="00D72BBB"/>
    <w:rsid w:val="00D72FDC"/>
    <w:rsid w:val="00D76725"/>
    <w:rsid w:val="00D824CB"/>
    <w:rsid w:val="00D8362E"/>
    <w:rsid w:val="00D877AB"/>
    <w:rsid w:val="00D87E14"/>
    <w:rsid w:val="00D9083D"/>
    <w:rsid w:val="00D93499"/>
    <w:rsid w:val="00D9437A"/>
    <w:rsid w:val="00D96639"/>
    <w:rsid w:val="00DA2156"/>
    <w:rsid w:val="00DA4505"/>
    <w:rsid w:val="00DB1B34"/>
    <w:rsid w:val="00DB39C4"/>
    <w:rsid w:val="00DB5318"/>
    <w:rsid w:val="00DB6179"/>
    <w:rsid w:val="00DB641D"/>
    <w:rsid w:val="00DB6F21"/>
    <w:rsid w:val="00DC31E7"/>
    <w:rsid w:val="00DC3565"/>
    <w:rsid w:val="00DD332D"/>
    <w:rsid w:val="00DD38A7"/>
    <w:rsid w:val="00DD57BB"/>
    <w:rsid w:val="00DD5A58"/>
    <w:rsid w:val="00DD6B2E"/>
    <w:rsid w:val="00DE033E"/>
    <w:rsid w:val="00DE0D0C"/>
    <w:rsid w:val="00DE1757"/>
    <w:rsid w:val="00DE2461"/>
    <w:rsid w:val="00DE7468"/>
    <w:rsid w:val="00DE7656"/>
    <w:rsid w:val="00DF33A4"/>
    <w:rsid w:val="00DF6866"/>
    <w:rsid w:val="00E0023F"/>
    <w:rsid w:val="00E01B31"/>
    <w:rsid w:val="00E0676E"/>
    <w:rsid w:val="00E12E24"/>
    <w:rsid w:val="00E12FC0"/>
    <w:rsid w:val="00E13421"/>
    <w:rsid w:val="00E16C99"/>
    <w:rsid w:val="00E211A3"/>
    <w:rsid w:val="00E21DBB"/>
    <w:rsid w:val="00E24634"/>
    <w:rsid w:val="00E27A6B"/>
    <w:rsid w:val="00E37556"/>
    <w:rsid w:val="00E400F9"/>
    <w:rsid w:val="00E46C5A"/>
    <w:rsid w:val="00E5429A"/>
    <w:rsid w:val="00E542A9"/>
    <w:rsid w:val="00E547BF"/>
    <w:rsid w:val="00E603F9"/>
    <w:rsid w:val="00E657EE"/>
    <w:rsid w:val="00E71F51"/>
    <w:rsid w:val="00E71FAA"/>
    <w:rsid w:val="00E75EA6"/>
    <w:rsid w:val="00E82B61"/>
    <w:rsid w:val="00E82CBB"/>
    <w:rsid w:val="00E844B4"/>
    <w:rsid w:val="00E86E63"/>
    <w:rsid w:val="00E90333"/>
    <w:rsid w:val="00E92F1B"/>
    <w:rsid w:val="00EA2394"/>
    <w:rsid w:val="00EA5FC9"/>
    <w:rsid w:val="00EA7BA9"/>
    <w:rsid w:val="00EB0C73"/>
    <w:rsid w:val="00EB15A6"/>
    <w:rsid w:val="00EB5E4A"/>
    <w:rsid w:val="00EB6207"/>
    <w:rsid w:val="00EB677C"/>
    <w:rsid w:val="00EB6D76"/>
    <w:rsid w:val="00EC3997"/>
    <w:rsid w:val="00ED476B"/>
    <w:rsid w:val="00EE63F3"/>
    <w:rsid w:val="00EE755D"/>
    <w:rsid w:val="00EF0C24"/>
    <w:rsid w:val="00EF3560"/>
    <w:rsid w:val="00EF6CEB"/>
    <w:rsid w:val="00F01D55"/>
    <w:rsid w:val="00F021BF"/>
    <w:rsid w:val="00F027A9"/>
    <w:rsid w:val="00F0283C"/>
    <w:rsid w:val="00F041BA"/>
    <w:rsid w:val="00F05C94"/>
    <w:rsid w:val="00F060A5"/>
    <w:rsid w:val="00F0704D"/>
    <w:rsid w:val="00F1171A"/>
    <w:rsid w:val="00F12011"/>
    <w:rsid w:val="00F13B48"/>
    <w:rsid w:val="00F13EA3"/>
    <w:rsid w:val="00F16D9B"/>
    <w:rsid w:val="00F170AA"/>
    <w:rsid w:val="00F17BE6"/>
    <w:rsid w:val="00F21D31"/>
    <w:rsid w:val="00F21E06"/>
    <w:rsid w:val="00F22A76"/>
    <w:rsid w:val="00F22AB7"/>
    <w:rsid w:val="00F23F78"/>
    <w:rsid w:val="00F24347"/>
    <w:rsid w:val="00F2491F"/>
    <w:rsid w:val="00F26EF0"/>
    <w:rsid w:val="00F27568"/>
    <w:rsid w:val="00F30094"/>
    <w:rsid w:val="00F33F9E"/>
    <w:rsid w:val="00F4016F"/>
    <w:rsid w:val="00F40282"/>
    <w:rsid w:val="00F41BCB"/>
    <w:rsid w:val="00F435C3"/>
    <w:rsid w:val="00F51343"/>
    <w:rsid w:val="00F5530A"/>
    <w:rsid w:val="00F5739A"/>
    <w:rsid w:val="00F57B38"/>
    <w:rsid w:val="00F61607"/>
    <w:rsid w:val="00F6530D"/>
    <w:rsid w:val="00F70596"/>
    <w:rsid w:val="00F715BE"/>
    <w:rsid w:val="00F7256B"/>
    <w:rsid w:val="00F7354C"/>
    <w:rsid w:val="00F73A1F"/>
    <w:rsid w:val="00F74316"/>
    <w:rsid w:val="00F746FE"/>
    <w:rsid w:val="00F75438"/>
    <w:rsid w:val="00F808E6"/>
    <w:rsid w:val="00F80994"/>
    <w:rsid w:val="00F80A1B"/>
    <w:rsid w:val="00F80CB5"/>
    <w:rsid w:val="00F822F6"/>
    <w:rsid w:val="00F850A2"/>
    <w:rsid w:val="00F95590"/>
    <w:rsid w:val="00F97560"/>
    <w:rsid w:val="00FA0572"/>
    <w:rsid w:val="00FA2506"/>
    <w:rsid w:val="00FA329A"/>
    <w:rsid w:val="00FA41A0"/>
    <w:rsid w:val="00FB08FC"/>
    <w:rsid w:val="00FB1AB0"/>
    <w:rsid w:val="00FB6040"/>
    <w:rsid w:val="00FB6675"/>
    <w:rsid w:val="00FC3F89"/>
    <w:rsid w:val="00FD0827"/>
    <w:rsid w:val="00FD0A17"/>
    <w:rsid w:val="00FD2E52"/>
    <w:rsid w:val="00FD704E"/>
    <w:rsid w:val="00FD7133"/>
    <w:rsid w:val="00FE0205"/>
    <w:rsid w:val="00FE2D11"/>
    <w:rsid w:val="00FE5D13"/>
    <w:rsid w:val="00FE6C07"/>
    <w:rsid w:val="00FF2741"/>
    <w:rsid w:val="00FF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8B2EED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59"/>
    <w:rsid w:val="00BD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78001A-892E-4763-8E82-C5A2FE95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2019-04-23T06:46:00Z</cp:lastPrinted>
  <dcterms:created xsi:type="dcterms:W3CDTF">2020-08-03T07:26:00Z</dcterms:created>
  <dcterms:modified xsi:type="dcterms:W3CDTF">2023-09-14T11:12:00Z</dcterms:modified>
</cp:coreProperties>
</file>