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D7" w:rsidRDefault="00AA78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5A6D" w:rsidRPr="00EC0A7C" w:rsidRDefault="006878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0A7C">
        <w:rPr>
          <w:rFonts w:ascii="Times New Roman" w:hAnsi="Times New Roman" w:cs="Times New Roman"/>
          <w:sz w:val="24"/>
          <w:szCs w:val="24"/>
        </w:rPr>
        <w:t>П</w:t>
      </w:r>
      <w:r w:rsidR="00F55A6D" w:rsidRPr="00EC0A7C">
        <w:rPr>
          <w:rFonts w:ascii="Times New Roman" w:hAnsi="Times New Roman" w:cs="Times New Roman"/>
          <w:sz w:val="24"/>
          <w:szCs w:val="24"/>
        </w:rPr>
        <w:t>риложение N 1</w:t>
      </w:r>
    </w:p>
    <w:p w:rsidR="00F55A6D" w:rsidRPr="00EC0A7C" w:rsidRDefault="00F55A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0A7C">
        <w:rPr>
          <w:rFonts w:ascii="Times New Roman" w:hAnsi="Times New Roman" w:cs="Times New Roman"/>
          <w:sz w:val="24"/>
          <w:szCs w:val="24"/>
        </w:rPr>
        <w:t xml:space="preserve">к </w:t>
      </w:r>
      <w:r w:rsidR="00AA78D7">
        <w:rPr>
          <w:rFonts w:ascii="Times New Roman" w:hAnsi="Times New Roman" w:cs="Times New Roman"/>
          <w:sz w:val="24"/>
          <w:szCs w:val="24"/>
        </w:rPr>
        <w:t>п</w:t>
      </w:r>
      <w:r w:rsidRPr="00EC0A7C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6878DA" w:rsidRPr="00EC0A7C" w:rsidRDefault="00F55A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0A7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878DA" w:rsidRPr="00EC0A7C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F55A6D" w:rsidRPr="00EC0A7C" w:rsidRDefault="006878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0A7C">
        <w:rPr>
          <w:rFonts w:ascii="Times New Roman" w:hAnsi="Times New Roman" w:cs="Times New Roman"/>
          <w:sz w:val="24"/>
          <w:szCs w:val="24"/>
        </w:rPr>
        <w:t>района Борский</w:t>
      </w:r>
    </w:p>
    <w:p w:rsidR="00F55A6D" w:rsidRPr="00EC0A7C" w:rsidRDefault="00ED08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23августа</w:t>
      </w:r>
      <w:r w:rsidR="00F55A6D" w:rsidRPr="00EC0A7C">
        <w:rPr>
          <w:rFonts w:ascii="Times New Roman" w:hAnsi="Times New Roman" w:cs="Times New Roman"/>
          <w:sz w:val="24"/>
          <w:szCs w:val="24"/>
        </w:rPr>
        <w:t xml:space="preserve"> 201</w:t>
      </w:r>
      <w:r w:rsidR="006878DA" w:rsidRPr="00EC0A7C">
        <w:rPr>
          <w:rFonts w:ascii="Times New Roman" w:hAnsi="Times New Roman" w:cs="Times New Roman"/>
          <w:sz w:val="24"/>
          <w:szCs w:val="24"/>
        </w:rPr>
        <w:t>6</w:t>
      </w:r>
      <w:r w:rsidR="00F55A6D" w:rsidRPr="00EC0A7C"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>715</w:t>
      </w:r>
    </w:p>
    <w:p w:rsidR="00F55A6D" w:rsidRPr="004E6818" w:rsidRDefault="00F55A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78DA" w:rsidRPr="00EC0A7C" w:rsidRDefault="006878DA" w:rsidP="006878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EC0A7C">
        <w:rPr>
          <w:rFonts w:ascii="Times New Roman" w:hAnsi="Times New Roman" w:cs="Times New Roman"/>
          <w:sz w:val="28"/>
          <w:szCs w:val="28"/>
        </w:rPr>
        <w:t xml:space="preserve">Положение о совете по инвестиционной политике </w:t>
      </w:r>
    </w:p>
    <w:p w:rsidR="006878DA" w:rsidRPr="00EC0A7C" w:rsidRDefault="006878DA" w:rsidP="006878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0A7C">
        <w:rPr>
          <w:rFonts w:ascii="Times New Roman" w:hAnsi="Times New Roman" w:cs="Times New Roman"/>
          <w:sz w:val="28"/>
          <w:szCs w:val="28"/>
        </w:rPr>
        <w:t>в муниципальном районе Борский Самарской области</w:t>
      </w:r>
    </w:p>
    <w:p w:rsidR="00F55A6D" w:rsidRPr="004E6818" w:rsidRDefault="00F55A6D" w:rsidP="006878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5A6D" w:rsidRPr="005F077A" w:rsidRDefault="00F55A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77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55A6D" w:rsidRPr="004E6818" w:rsidRDefault="00F5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18">
        <w:rPr>
          <w:rFonts w:ascii="Times New Roman" w:hAnsi="Times New Roman" w:cs="Times New Roman"/>
          <w:sz w:val="28"/>
          <w:szCs w:val="28"/>
        </w:rPr>
        <w:t xml:space="preserve">1.1. Совет по инвестиционной политике в </w:t>
      </w:r>
      <w:r w:rsidR="00780AD5" w:rsidRPr="00780AD5">
        <w:rPr>
          <w:rFonts w:ascii="Times New Roman" w:hAnsi="Times New Roman" w:cs="Times New Roman"/>
          <w:sz w:val="28"/>
          <w:szCs w:val="28"/>
        </w:rPr>
        <w:t xml:space="preserve">муниципальном районе Борский </w:t>
      </w:r>
      <w:r w:rsidRPr="004E6818">
        <w:rPr>
          <w:rFonts w:ascii="Times New Roman" w:hAnsi="Times New Roman" w:cs="Times New Roman"/>
          <w:sz w:val="28"/>
          <w:szCs w:val="28"/>
        </w:rPr>
        <w:t xml:space="preserve">Самарской области (далее - Совет) является постоянно действующим совещательным координационным органом при администрации </w:t>
      </w:r>
      <w:r w:rsidR="00780AD5" w:rsidRPr="00780AD5">
        <w:rPr>
          <w:rFonts w:ascii="Times New Roman" w:hAnsi="Times New Roman" w:cs="Times New Roman"/>
          <w:sz w:val="28"/>
          <w:szCs w:val="28"/>
        </w:rPr>
        <w:t>муниципально</w:t>
      </w:r>
      <w:r w:rsidR="00780AD5">
        <w:rPr>
          <w:rFonts w:ascii="Times New Roman" w:hAnsi="Times New Roman" w:cs="Times New Roman"/>
          <w:sz w:val="28"/>
          <w:szCs w:val="28"/>
        </w:rPr>
        <w:t>го</w:t>
      </w:r>
      <w:r w:rsidR="00780AD5" w:rsidRPr="00780A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80AD5">
        <w:rPr>
          <w:rFonts w:ascii="Times New Roman" w:hAnsi="Times New Roman" w:cs="Times New Roman"/>
          <w:sz w:val="28"/>
          <w:szCs w:val="28"/>
        </w:rPr>
        <w:t>а</w:t>
      </w:r>
      <w:r w:rsidR="00780AD5" w:rsidRPr="00780AD5">
        <w:rPr>
          <w:rFonts w:ascii="Times New Roman" w:hAnsi="Times New Roman" w:cs="Times New Roman"/>
          <w:sz w:val="28"/>
          <w:szCs w:val="28"/>
        </w:rPr>
        <w:t xml:space="preserve"> Борский </w:t>
      </w:r>
      <w:r w:rsidRPr="004E6818">
        <w:rPr>
          <w:rFonts w:ascii="Times New Roman" w:hAnsi="Times New Roman" w:cs="Times New Roman"/>
          <w:sz w:val="28"/>
          <w:szCs w:val="28"/>
        </w:rPr>
        <w:t xml:space="preserve">(далее - администрация), образованным в целях формирования благоприятного инвестиционного климата на территории </w:t>
      </w:r>
      <w:r w:rsidR="00780AD5" w:rsidRPr="00780AD5">
        <w:rPr>
          <w:rFonts w:ascii="Times New Roman" w:hAnsi="Times New Roman" w:cs="Times New Roman"/>
          <w:sz w:val="28"/>
          <w:szCs w:val="28"/>
        </w:rPr>
        <w:t>муниципально</w:t>
      </w:r>
      <w:r w:rsidR="00780AD5">
        <w:rPr>
          <w:rFonts w:ascii="Times New Roman" w:hAnsi="Times New Roman" w:cs="Times New Roman"/>
          <w:sz w:val="28"/>
          <w:szCs w:val="28"/>
        </w:rPr>
        <w:t>го</w:t>
      </w:r>
      <w:r w:rsidR="00780AD5" w:rsidRPr="00780A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80AD5">
        <w:rPr>
          <w:rFonts w:ascii="Times New Roman" w:hAnsi="Times New Roman" w:cs="Times New Roman"/>
          <w:sz w:val="28"/>
          <w:szCs w:val="28"/>
        </w:rPr>
        <w:t>а</w:t>
      </w:r>
      <w:r w:rsidR="00780AD5" w:rsidRPr="00780AD5">
        <w:rPr>
          <w:rFonts w:ascii="Times New Roman" w:hAnsi="Times New Roman" w:cs="Times New Roman"/>
          <w:sz w:val="28"/>
          <w:szCs w:val="28"/>
        </w:rPr>
        <w:t xml:space="preserve"> Борский</w:t>
      </w:r>
      <w:r w:rsidRPr="004E6818">
        <w:rPr>
          <w:rFonts w:ascii="Times New Roman" w:hAnsi="Times New Roman" w:cs="Times New Roman"/>
          <w:sz w:val="28"/>
          <w:szCs w:val="28"/>
        </w:rPr>
        <w:t xml:space="preserve">, а также всестороннего рассмотрения инвестиционных проектов, планируемых к реализации в </w:t>
      </w:r>
      <w:r w:rsidR="00780AD5" w:rsidRPr="00780AD5">
        <w:rPr>
          <w:rFonts w:ascii="Times New Roman" w:hAnsi="Times New Roman" w:cs="Times New Roman"/>
          <w:sz w:val="28"/>
          <w:szCs w:val="28"/>
        </w:rPr>
        <w:t>муниципальном районе Борский</w:t>
      </w:r>
      <w:r w:rsidRPr="004E6818">
        <w:rPr>
          <w:rFonts w:ascii="Times New Roman" w:hAnsi="Times New Roman" w:cs="Times New Roman"/>
          <w:sz w:val="28"/>
          <w:szCs w:val="28"/>
        </w:rPr>
        <w:t>.</w:t>
      </w:r>
    </w:p>
    <w:p w:rsidR="00780AD5" w:rsidRDefault="00F5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18">
        <w:rPr>
          <w:rFonts w:ascii="Times New Roman" w:hAnsi="Times New Roman" w:cs="Times New Roman"/>
          <w:sz w:val="28"/>
          <w:szCs w:val="28"/>
        </w:rPr>
        <w:t xml:space="preserve">1.2. </w:t>
      </w:r>
      <w:r w:rsidR="00780AD5" w:rsidRPr="00780AD5">
        <w:rPr>
          <w:rFonts w:ascii="Times New Roman" w:hAnsi="Times New Roman" w:cs="Times New Roman"/>
          <w:sz w:val="28"/>
          <w:szCs w:val="28"/>
        </w:rPr>
        <w:t>Совет в своей деятельности руководствуется Конституци</w:t>
      </w:r>
      <w:r w:rsidR="00780AD5">
        <w:rPr>
          <w:rFonts w:ascii="Times New Roman" w:hAnsi="Times New Roman" w:cs="Times New Roman"/>
          <w:sz w:val="28"/>
          <w:szCs w:val="28"/>
        </w:rPr>
        <w:t>ей</w:t>
      </w:r>
      <w:r w:rsidR="00780AD5" w:rsidRPr="00780AD5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Налоговы</w:t>
      </w:r>
      <w:r w:rsidR="00780AD5">
        <w:rPr>
          <w:rFonts w:ascii="Times New Roman" w:hAnsi="Times New Roman" w:cs="Times New Roman"/>
          <w:sz w:val="28"/>
          <w:szCs w:val="28"/>
        </w:rPr>
        <w:t>м</w:t>
      </w:r>
      <w:r w:rsidR="00780AD5" w:rsidRPr="00780AD5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80AD5">
        <w:rPr>
          <w:rFonts w:ascii="Times New Roman" w:hAnsi="Times New Roman" w:cs="Times New Roman"/>
          <w:sz w:val="28"/>
          <w:szCs w:val="28"/>
        </w:rPr>
        <w:t>ом</w:t>
      </w:r>
      <w:r w:rsidR="00780AD5" w:rsidRPr="00780AD5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</w:t>
      </w:r>
      <w:r w:rsidR="00780AD5">
        <w:rPr>
          <w:rFonts w:ascii="Times New Roman" w:hAnsi="Times New Roman" w:cs="Times New Roman"/>
          <w:sz w:val="28"/>
          <w:szCs w:val="28"/>
        </w:rPr>
        <w:t>м</w:t>
      </w:r>
      <w:r w:rsidR="00780AD5" w:rsidRPr="00780AD5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80AD5">
        <w:rPr>
          <w:rFonts w:ascii="Times New Roman" w:hAnsi="Times New Roman" w:cs="Times New Roman"/>
          <w:sz w:val="28"/>
          <w:szCs w:val="28"/>
        </w:rPr>
        <w:t>ом</w:t>
      </w:r>
      <w:r w:rsidR="00780AD5" w:rsidRPr="00780AD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</w:t>
      </w:r>
      <w:r w:rsidR="00780AD5">
        <w:rPr>
          <w:rFonts w:ascii="Times New Roman" w:hAnsi="Times New Roman" w:cs="Times New Roman"/>
          <w:sz w:val="28"/>
          <w:szCs w:val="28"/>
        </w:rPr>
        <w:t>ым законом от 25.02.1999 N 39-ФЗ «</w:t>
      </w:r>
      <w:r w:rsidR="00780AD5" w:rsidRPr="00780AD5">
        <w:rPr>
          <w:rFonts w:ascii="Times New Roman" w:hAnsi="Times New Roman" w:cs="Times New Roman"/>
          <w:sz w:val="28"/>
          <w:szCs w:val="28"/>
        </w:rPr>
        <w:t>Об инвестиционной деятельности в Российской Федерации, осуществляемой в форме капитальных вложений</w:t>
      </w:r>
      <w:r w:rsidR="00780AD5">
        <w:rPr>
          <w:rFonts w:ascii="Times New Roman" w:hAnsi="Times New Roman" w:cs="Times New Roman"/>
          <w:sz w:val="28"/>
          <w:szCs w:val="28"/>
        </w:rPr>
        <w:t>»</w:t>
      </w:r>
      <w:r w:rsidR="00780AD5" w:rsidRPr="00780AD5">
        <w:rPr>
          <w:rFonts w:ascii="Times New Roman" w:hAnsi="Times New Roman" w:cs="Times New Roman"/>
          <w:sz w:val="28"/>
          <w:szCs w:val="28"/>
        </w:rPr>
        <w:t>, Федеральны</w:t>
      </w:r>
      <w:r w:rsidR="00780AD5">
        <w:rPr>
          <w:rFonts w:ascii="Times New Roman" w:hAnsi="Times New Roman" w:cs="Times New Roman"/>
          <w:sz w:val="28"/>
          <w:szCs w:val="28"/>
        </w:rPr>
        <w:t>м</w:t>
      </w:r>
      <w:r w:rsidR="00780AD5" w:rsidRPr="00780AD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80AD5">
        <w:rPr>
          <w:rFonts w:ascii="Times New Roman" w:hAnsi="Times New Roman" w:cs="Times New Roman"/>
          <w:sz w:val="28"/>
          <w:szCs w:val="28"/>
        </w:rPr>
        <w:t>ом</w:t>
      </w:r>
      <w:r w:rsidR="00780AD5" w:rsidRPr="00780AD5">
        <w:rPr>
          <w:rFonts w:ascii="Times New Roman" w:hAnsi="Times New Roman" w:cs="Times New Roman"/>
          <w:sz w:val="28"/>
          <w:szCs w:val="28"/>
        </w:rPr>
        <w:t xml:space="preserve"> от</w:t>
      </w:r>
      <w:r w:rsidR="00780AD5">
        <w:rPr>
          <w:rFonts w:ascii="Times New Roman" w:hAnsi="Times New Roman" w:cs="Times New Roman"/>
          <w:sz w:val="28"/>
          <w:szCs w:val="28"/>
        </w:rPr>
        <w:t xml:space="preserve"> 26.07.2006 N 135-ФЗ «</w:t>
      </w:r>
      <w:r w:rsidR="00780AD5" w:rsidRPr="00780AD5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780AD5">
        <w:rPr>
          <w:rFonts w:ascii="Times New Roman" w:hAnsi="Times New Roman" w:cs="Times New Roman"/>
          <w:sz w:val="28"/>
          <w:szCs w:val="28"/>
        </w:rPr>
        <w:t>»</w:t>
      </w:r>
      <w:r w:rsidR="00780AD5" w:rsidRPr="00780AD5">
        <w:rPr>
          <w:rFonts w:ascii="Times New Roman" w:hAnsi="Times New Roman" w:cs="Times New Roman"/>
          <w:sz w:val="28"/>
          <w:szCs w:val="28"/>
        </w:rPr>
        <w:t>, Закон</w:t>
      </w:r>
      <w:r w:rsidR="00780AD5">
        <w:rPr>
          <w:rFonts w:ascii="Times New Roman" w:hAnsi="Times New Roman" w:cs="Times New Roman"/>
          <w:sz w:val="28"/>
          <w:szCs w:val="28"/>
        </w:rPr>
        <w:t>ом</w:t>
      </w:r>
      <w:r w:rsidR="00780AD5" w:rsidRPr="00780AD5">
        <w:rPr>
          <w:rFonts w:ascii="Times New Roman" w:hAnsi="Times New Roman" w:cs="Times New Roman"/>
          <w:sz w:val="28"/>
          <w:szCs w:val="28"/>
        </w:rPr>
        <w:t xml:space="preserve"> Самарской</w:t>
      </w:r>
      <w:r w:rsidR="00780AD5">
        <w:rPr>
          <w:rFonts w:ascii="Times New Roman" w:hAnsi="Times New Roman" w:cs="Times New Roman"/>
          <w:sz w:val="28"/>
          <w:szCs w:val="28"/>
        </w:rPr>
        <w:t xml:space="preserve"> области от 16.03.2006 N 19-ГД «</w:t>
      </w:r>
      <w:r w:rsidR="00780AD5" w:rsidRPr="00780AD5">
        <w:rPr>
          <w:rFonts w:ascii="Times New Roman" w:hAnsi="Times New Roman" w:cs="Times New Roman"/>
          <w:sz w:val="28"/>
          <w:szCs w:val="28"/>
        </w:rPr>
        <w:t>Об инвестициях и государственной поддержке инвестиционной дея</w:t>
      </w:r>
      <w:r w:rsidR="00780AD5">
        <w:rPr>
          <w:rFonts w:ascii="Times New Roman" w:hAnsi="Times New Roman" w:cs="Times New Roman"/>
          <w:sz w:val="28"/>
          <w:szCs w:val="28"/>
        </w:rPr>
        <w:t xml:space="preserve">тельности в Самарской области», </w:t>
      </w:r>
      <w:r w:rsidR="007E7594">
        <w:rPr>
          <w:rFonts w:ascii="Times New Roman" w:hAnsi="Times New Roman" w:cs="Times New Roman"/>
          <w:sz w:val="28"/>
          <w:szCs w:val="28"/>
        </w:rPr>
        <w:t xml:space="preserve">Уставом муниципального района Борский Самарской области, </w:t>
      </w:r>
      <w:r w:rsidR="007E7594" w:rsidRPr="007E7594">
        <w:rPr>
          <w:rFonts w:ascii="Times New Roman" w:hAnsi="Times New Roman" w:cs="Times New Roman"/>
          <w:sz w:val="28"/>
          <w:szCs w:val="28"/>
        </w:rPr>
        <w:t xml:space="preserve">и иными нормативно-правовыми актами органов государственной власти, органов местного самоуправления </w:t>
      </w:r>
      <w:r w:rsidR="007E7594"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Борский, а также  </w:t>
      </w:r>
      <w:r w:rsidR="00780AD5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780AD5" w:rsidRPr="00780AD5">
        <w:rPr>
          <w:rFonts w:ascii="Times New Roman" w:hAnsi="Times New Roman" w:cs="Times New Roman"/>
          <w:sz w:val="28"/>
          <w:szCs w:val="28"/>
        </w:rPr>
        <w:t>.</w:t>
      </w:r>
    </w:p>
    <w:p w:rsidR="00F55A6D" w:rsidRPr="004E6818" w:rsidRDefault="00F5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18">
        <w:rPr>
          <w:rFonts w:ascii="Times New Roman" w:hAnsi="Times New Roman" w:cs="Times New Roman"/>
          <w:sz w:val="28"/>
          <w:szCs w:val="28"/>
        </w:rPr>
        <w:t>1.3. Решения, принимаемые Советом, носят обязательный характер.</w:t>
      </w:r>
    </w:p>
    <w:p w:rsidR="00F55A6D" w:rsidRPr="005F077A" w:rsidRDefault="00F55A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77A">
        <w:rPr>
          <w:rFonts w:ascii="Times New Roman" w:hAnsi="Times New Roman" w:cs="Times New Roman"/>
          <w:b/>
          <w:sz w:val="28"/>
          <w:szCs w:val="28"/>
        </w:rPr>
        <w:t>2. Основные задачи и функции Совета</w:t>
      </w:r>
    </w:p>
    <w:p w:rsidR="00F55A6D" w:rsidRPr="004E6818" w:rsidRDefault="00F5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18">
        <w:rPr>
          <w:rFonts w:ascii="Times New Roman" w:hAnsi="Times New Roman" w:cs="Times New Roman"/>
          <w:sz w:val="28"/>
          <w:szCs w:val="28"/>
        </w:rPr>
        <w:t>2.1. Основными задачами Совета являются:</w:t>
      </w:r>
    </w:p>
    <w:p w:rsidR="00F55A6D" w:rsidRPr="004E6818" w:rsidRDefault="00F5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18">
        <w:rPr>
          <w:rFonts w:ascii="Times New Roman" w:hAnsi="Times New Roman" w:cs="Times New Roman"/>
          <w:sz w:val="28"/>
          <w:szCs w:val="28"/>
        </w:rPr>
        <w:t>1) создание благоприятных условий для осуществл</w:t>
      </w:r>
      <w:r w:rsidR="006F2F7C">
        <w:rPr>
          <w:rFonts w:ascii="Times New Roman" w:hAnsi="Times New Roman" w:cs="Times New Roman"/>
          <w:sz w:val="28"/>
          <w:szCs w:val="28"/>
        </w:rPr>
        <w:t>7</w:t>
      </w:r>
      <w:r w:rsidRPr="004E6818">
        <w:rPr>
          <w:rFonts w:ascii="Times New Roman" w:hAnsi="Times New Roman" w:cs="Times New Roman"/>
          <w:sz w:val="28"/>
          <w:szCs w:val="28"/>
        </w:rPr>
        <w:t xml:space="preserve">ения инвестиционной деятельности на территории </w:t>
      </w:r>
      <w:r w:rsidR="004764FE"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  <w:r w:rsidRPr="004E6818">
        <w:rPr>
          <w:rFonts w:ascii="Times New Roman" w:hAnsi="Times New Roman" w:cs="Times New Roman"/>
          <w:sz w:val="28"/>
          <w:szCs w:val="28"/>
        </w:rPr>
        <w:t>;</w:t>
      </w:r>
    </w:p>
    <w:p w:rsidR="00F55A6D" w:rsidRPr="004E6818" w:rsidRDefault="00F5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18">
        <w:rPr>
          <w:rFonts w:ascii="Times New Roman" w:hAnsi="Times New Roman" w:cs="Times New Roman"/>
          <w:sz w:val="28"/>
          <w:szCs w:val="28"/>
        </w:rPr>
        <w:t xml:space="preserve">2) координация взаимодействия органов местного самоуправления и субъектов инвестиционной деятельности на территории </w:t>
      </w:r>
      <w:r w:rsidR="004764FE" w:rsidRPr="004764FE"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  <w:r w:rsidRPr="004E6818">
        <w:rPr>
          <w:rFonts w:ascii="Times New Roman" w:hAnsi="Times New Roman" w:cs="Times New Roman"/>
          <w:sz w:val="28"/>
          <w:szCs w:val="28"/>
        </w:rPr>
        <w:t>;</w:t>
      </w:r>
    </w:p>
    <w:p w:rsidR="00F55A6D" w:rsidRPr="004E6818" w:rsidRDefault="00F5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18">
        <w:rPr>
          <w:rFonts w:ascii="Times New Roman" w:hAnsi="Times New Roman" w:cs="Times New Roman"/>
          <w:sz w:val="28"/>
          <w:szCs w:val="28"/>
        </w:rPr>
        <w:t xml:space="preserve">3) обеспечение максимальной социально-экономической эффективности реализации инвестиционных проектов на территории </w:t>
      </w:r>
      <w:r w:rsidR="004764FE" w:rsidRPr="004764FE"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  <w:r w:rsidRPr="004E6818">
        <w:rPr>
          <w:rFonts w:ascii="Times New Roman" w:hAnsi="Times New Roman" w:cs="Times New Roman"/>
          <w:sz w:val="28"/>
          <w:szCs w:val="28"/>
        </w:rPr>
        <w:t>.</w:t>
      </w:r>
    </w:p>
    <w:p w:rsidR="00F55A6D" w:rsidRPr="004E6818" w:rsidRDefault="00F5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18">
        <w:rPr>
          <w:rFonts w:ascii="Times New Roman" w:hAnsi="Times New Roman" w:cs="Times New Roman"/>
          <w:sz w:val="28"/>
          <w:szCs w:val="28"/>
        </w:rPr>
        <w:t>2.2. Для достижения поставленных целей и в соответствии с вышеперечисленными задачами Советом осуществляются следующие функции:</w:t>
      </w:r>
    </w:p>
    <w:p w:rsidR="00F55A6D" w:rsidRPr="004E6818" w:rsidRDefault="00F5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18">
        <w:rPr>
          <w:rFonts w:ascii="Times New Roman" w:hAnsi="Times New Roman" w:cs="Times New Roman"/>
          <w:sz w:val="28"/>
          <w:szCs w:val="28"/>
        </w:rPr>
        <w:lastRenderedPageBreak/>
        <w:t xml:space="preserve">1) определение приоритетных направлений развития инвестиционной деятельности на территории </w:t>
      </w:r>
      <w:r w:rsidR="004764FE" w:rsidRPr="004764FE"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</w:t>
      </w:r>
      <w:r w:rsidRPr="004E6818">
        <w:rPr>
          <w:rFonts w:ascii="Times New Roman" w:hAnsi="Times New Roman" w:cs="Times New Roman"/>
          <w:sz w:val="28"/>
          <w:szCs w:val="28"/>
        </w:rPr>
        <w:t>и мер по их реализации;</w:t>
      </w:r>
    </w:p>
    <w:p w:rsidR="00F55A6D" w:rsidRPr="004E6818" w:rsidRDefault="00F5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18">
        <w:rPr>
          <w:rFonts w:ascii="Times New Roman" w:hAnsi="Times New Roman" w:cs="Times New Roman"/>
          <w:sz w:val="28"/>
          <w:szCs w:val="28"/>
        </w:rPr>
        <w:t xml:space="preserve">2) участие в разработке проектов стратегических документов развития инвестиционной деятельности на территории </w:t>
      </w:r>
      <w:r w:rsidR="004764FE" w:rsidRPr="004764FE"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  <w:r w:rsidRPr="004E6818">
        <w:rPr>
          <w:rFonts w:ascii="Times New Roman" w:hAnsi="Times New Roman" w:cs="Times New Roman"/>
          <w:sz w:val="28"/>
          <w:szCs w:val="28"/>
        </w:rPr>
        <w:t>;</w:t>
      </w:r>
    </w:p>
    <w:p w:rsidR="00F55A6D" w:rsidRPr="004E6818" w:rsidRDefault="00F5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7C">
        <w:rPr>
          <w:rFonts w:ascii="Times New Roman" w:hAnsi="Times New Roman" w:cs="Times New Roman"/>
          <w:sz w:val="28"/>
          <w:szCs w:val="28"/>
        </w:rPr>
        <w:t>3) разработка рекомендаций и внесение предложений по принятию и совершенствованию муниципальных правовых актов, регламентирующих вопросы инвестиционной деятельности, в том числе по сокращению сроков и упрощению процедуры выдачи разрешительной документации;</w:t>
      </w:r>
    </w:p>
    <w:p w:rsidR="00F55A6D" w:rsidRPr="004E6818" w:rsidRDefault="00F5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18">
        <w:rPr>
          <w:rFonts w:ascii="Times New Roman" w:hAnsi="Times New Roman" w:cs="Times New Roman"/>
          <w:sz w:val="28"/>
          <w:szCs w:val="28"/>
        </w:rPr>
        <w:t xml:space="preserve">4) разработка рекомендаций по муниципальной поддержке инвестиционных проектов, стимулированию инвестиционной активности на территории </w:t>
      </w:r>
      <w:r w:rsidR="004764FE" w:rsidRPr="004764FE"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  <w:r w:rsidRPr="004E6818">
        <w:rPr>
          <w:rFonts w:ascii="Times New Roman" w:hAnsi="Times New Roman" w:cs="Times New Roman"/>
          <w:sz w:val="28"/>
          <w:szCs w:val="28"/>
        </w:rPr>
        <w:t>;</w:t>
      </w:r>
    </w:p>
    <w:p w:rsidR="00F55A6D" w:rsidRPr="004E6818" w:rsidRDefault="00F5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18">
        <w:rPr>
          <w:rFonts w:ascii="Times New Roman" w:hAnsi="Times New Roman" w:cs="Times New Roman"/>
          <w:sz w:val="28"/>
          <w:szCs w:val="28"/>
        </w:rPr>
        <w:t>5) выработка предложений по рациональному размещению производительных сил, энергетических и природных ресурсов;</w:t>
      </w:r>
    </w:p>
    <w:p w:rsidR="00F55A6D" w:rsidRPr="004E6818" w:rsidRDefault="00F5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18">
        <w:rPr>
          <w:rFonts w:ascii="Times New Roman" w:hAnsi="Times New Roman" w:cs="Times New Roman"/>
          <w:sz w:val="28"/>
          <w:szCs w:val="28"/>
        </w:rPr>
        <w:t>6) принятие решений о заключении (отказе) инвестиционных соглашений и оказанию (отказе, прекращении) мер муниципальной поддержки инициаторам инвестиционных проектов;</w:t>
      </w:r>
    </w:p>
    <w:p w:rsidR="00F55A6D" w:rsidRPr="004E6818" w:rsidRDefault="00F5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18">
        <w:rPr>
          <w:rFonts w:ascii="Times New Roman" w:hAnsi="Times New Roman" w:cs="Times New Roman"/>
          <w:sz w:val="28"/>
          <w:szCs w:val="28"/>
        </w:rPr>
        <w:t xml:space="preserve">7) принятие решений о включении инвестиционного проекта либо об исключении его из Реестра инвестиционных проектов, реализуемого (планируемого к реализации) на территории </w:t>
      </w:r>
      <w:r w:rsidR="004764FE" w:rsidRPr="004764FE"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  <w:r w:rsidRPr="004E6818">
        <w:rPr>
          <w:rFonts w:ascii="Times New Roman" w:hAnsi="Times New Roman" w:cs="Times New Roman"/>
          <w:sz w:val="28"/>
          <w:szCs w:val="28"/>
        </w:rPr>
        <w:t>;</w:t>
      </w:r>
    </w:p>
    <w:p w:rsidR="00F55A6D" w:rsidRPr="004E6818" w:rsidRDefault="00F5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18">
        <w:rPr>
          <w:rFonts w:ascii="Times New Roman" w:hAnsi="Times New Roman" w:cs="Times New Roman"/>
          <w:sz w:val="28"/>
          <w:szCs w:val="28"/>
        </w:rPr>
        <w:t xml:space="preserve">8) рассмотрение предложений инвесторов или органов местного самоуправления </w:t>
      </w:r>
      <w:r w:rsidR="004764FE" w:rsidRPr="004764FE"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</w:t>
      </w:r>
      <w:r w:rsidRPr="004E6818">
        <w:rPr>
          <w:rFonts w:ascii="Times New Roman" w:hAnsi="Times New Roman" w:cs="Times New Roman"/>
          <w:sz w:val="28"/>
          <w:szCs w:val="28"/>
        </w:rPr>
        <w:t xml:space="preserve">о внесении изменений в ранее заключенные инвестиционные соглашения по реализации инвестиционных проектов на территории </w:t>
      </w:r>
      <w:r w:rsidR="004764FE" w:rsidRPr="004764FE"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</w:t>
      </w:r>
      <w:r w:rsidRPr="004E6818">
        <w:rPr>
          <w:rFonts w:ascii="Times New Roman" w:hAnsi="Times New Roman" w:cs="Times New Roman"/>
          <w:sz w:val="28"/>
          <w:szCs w:val="28"/>
        </w:rPr>
        <w:t>и принятия по ним соответствующих решений об одобрении либо неодобрении;</w:t>
      </w:r>
    </w:p>
    <w:p w:rsidR="00F55A6D" w:rsidRPr="004E6818" w:rsidRDefault="00F5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18">
        <w:rPr>
          <w:rFonts w:ascii="Times New Roman" w:hAnsi="Times New Roman" w:cs="Times New Roman"/>
          <w:sz w:val="28"/>
          <w:szCs w:val="28"/>
        </w:rPr>
        <w:t xml:space="preserve">9) определение ответственного лица (куратора) за разработку и реализацию инвестиционного проекта из числа заместителей главы администрации </w:t>
      </w:r>
      <w:r w:rsidR="004764FE">
        <w:rPr>
          <w:rFonts w:ascii="Times New Roman" w:hAnsi="Times New Roman" w:cs="Times New Roman"/>
          <w:sz w:val="28"/>
          <w:szCs w:val="28"/>
        </w:rPr>
        <w:t>района</w:t>
      </w:r>
      <w:r w:rsidRPr="004E6818">
        <w:rPr>
          <w:rFonts w:ascii="Times New Roman" w:hAnsi="Times New Roman" w:cs="Times New Roman"/>
          <w:sz w:val="28"/>
          <w:szCs w:val="28"/>
        </w:rPr>
        <w:t>;</w:t>
      </w:r>
    </w:p>
    <w:p w:rsidR="00F55A6D" w:rsidRPr="004E6818" w:rsidRDefault="00F5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18">
        <w:rPr>
          <w:rFonts w:ascii="Times New Roman" w:hAnsi="Times New Roman" w:cs="Times New Roman"/>
          <w:sz w:val="28"/>
          <w:szCs w:val="28"/>
        </w:rPr>
        <w:t xml:space="preserve">10) выработка решений, способствующих реализации инвестиционных проектов, на территории </w:t>
      </w:r>
      <w:r w:rsidR="004764FE" w:rsidRPr="004764FE"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  <w:r w:rsidRPr="004E6818">
        <w:rPr>
          <w:rFonts w:ascii="Times New Roman" w:hAnsi="Times New Roman" w:cs="Times New Roman"/>
          <w:sz w:val="28"/>
          <w:szCs w:val="28"/>
        </w:rPr>
        <w:t>;</w:t>
      </w:r>
    </w:p>
    <w:p w:rsidR="00F55A6D" w:rsidRPr="004E6818" w:rsidRDefault="00F5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18">
        <w:rPr>
          <w:rFonts w:ascii="Times New Roman" w:hAnsi="Times New Roman" w:cs="Times New Roman"/>
          <w:sz w:val="28"/>
          <w:szCs w:val="28"/>
        </w:rPr>
        <w:t>11) анализ результатов реализации инвестиционных проектов.</w:t>
      </w:r>
    </w:p>
    <w:p w:rsidR="00F55A6D" w:rsidRPr="005F077A" w:rsidRDefault="00F55A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77A">
        <w:rPr>
          <w:rFonts w:ascii="Times New Roman" w:hAnsi="Times New Roman" w:cs="Times New Roman"/>
          <w:b/>
          <w:sz w:val="28"/>
          <w:szCs w:val="28"/>
        </w:rPr>
        <w:t>3. Права Совета</w:t>
      </w:r>
    </w:p>
    <w:p w:rsidR="00F55A6D" w:rsidRPr="004E6818" w:rsidRDefault="00F5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18">
        <w:rPr>
          <w:rFonts w:ascii="Times New Roman" w:hAnsi="Times New Roman" w:cs="Times New Roman"/>
          <w:sz w:val="28"/>
          <w:szCs w:val="28"/>
        </w:rPr>
        <w:t>3.1. Совет для решения возложенных на него задач имеет право:</w:t>
      </w:r>
    </w:p>
    <w:p w:rsidR="00F55A6D" w:rsidRPr="004E6818" w:rsidRDefault="00F5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18">
        <w:rPr>
          <w:rFonts w:ascii="Times New Roman" w:hAnsi="Times New Roman" w:cs="Times New Roman"/>
          <w:sz w:val="28"/>
          <w:szCs w:val="28"/>
        </w:rPr>
        <w:t>1) запрашивать и получать в установленном порядке необходимые материалы от территориальных органов федеральных органов исполнительной власти, органов государственной власти Самарской области, органов местного самоуправления, предприятий и организаций, инициаторов инвестиционных проектов материалы, необходимые для деятельности Совета, в том числе информацию о реализации инвестиционных проектов;</w:t>
      </w:r>
    </w:p>
    <w:p w:rsidR="00F55A6D" w:rsidRPr="004E6818" w:rsidRDefault="00F5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18">
        <w:rPr>
          <w:rFonts w:ascii="Times New Roman" w:hAnsi="Times New Roman" w:cs="Times New Roman"/>
          <w:sz w:val="28"/>
          <w:szCs w:val="28"/>
        </w:rPr>
        <w:t>2) заслушивать доклады руководителей проектов, предполагаемых инвесторов, представителей других организаций;</w:t>
      </w:r>
    </w:p>
    <w:p w:rsidR="00F55A6D" w:rsidRPr="004E6818" w:rsidRDefault="00F5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18">
        <w:rPr>
          <w:rFonts w:ascii="Times New Roman" w:hAnsi="Times New Roman" w:cs="Times New Roman"/>
          <w:sz w:val="28"/>
          <w:szCs w:val="28"/>
        </w:rPr>
        <w:t xml:space="preserve">3) приглашать на свои заседания должностных лиц территориальных </w:t>
      </w:r>
      <w:r w:rsidRPr="004E6818">
        <w:rPr>
          <w:rFonts w:ascii="Times New Roman" w:hAnsi="Times New Roman" w:cs="Times New Roman"/>
          <w:sz w:val="28"/>
          <w:szCs w:val="28"/>
        </w:rPr>
        <w:lastRenderedPageBreak/>
        <w:t>органов федеральных органов исполнительной власти, органов государственной власти Самарской области, органов местного самоуправления, представителей предприятий, общественных объединений, научных и иных организаций;</w:t>
      </w:r>
    </w:p>
    <w:p w:rsidR="00F55A6D" w:rsidRPr="004E6818" w:rsidRDefault="00F5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18">
        <w:rPr>
          <w:rFonts w:ascii="Times New Roman" w:hAnsi="Times New Roman" w:cs="Times New Roman"/>
          <w:sz w:val="28"/>
          <w:szCs w:val="28"/>
        </w:rPr>
        <w:t>4) привлекать для участия в работе Совета представителей энергоснабжающих организаций, надзорных органов, территориальных проектных, кредитных (финансовых) организаций, консалтинговых структур, научно-исследовательских и других организаций, экспертов и консультантов в инвестиционной сфере;</w:t>
      </w:r>
    </w:p>
    <w:p w:rsidR="00F55A6D" w:rsidRPr="004E6818" w:rsidRDefault="00F5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18">
        <w:rPr>
          <w:rFonts w:ascii="Times New Roman" w:hAnsi="Times New Roman" w:cs="Times New Roman"/>
          <w:sz w:val="28"/>
          <w:szCs w:val="28"/>
        </w:rPr>
        <w:t xml:space="preserve">5) направлять своих представителей для участия в совещаниях, конференциях, семинарах по вопросам, связанным с разработкой и реализацией инвестиционных проектов на территории </w:t>
      </w:r>
      <w:r w:rsidR="005F077A" w:rsidRPr="005F077A"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  <w:r w:rsidRPr="004E6818">
        <w:rPr>
          <w:rFonts w:ascii="Times New Roman" w:hAnsi="Times New Roman" w:cs="Times New Roman"/>
          <w:sz w:val="28"/>
          <w:szCs w:val="28"/>
        </w:rPr>
        <w:t>, проводимых федеральными органами государственной власти, органами государственной власти иных субъектов Российской Федерации, органами местного самоуправления, общественными объединениями, научными и иными организациями;</w:t>
      </w:r>
    </w:p>
    <w:p w:rsidR="00F55A6D" w:rsidRPr="004E6818" w:rsidRDefault="00F5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18">
        <w:rPr>
          <w:rFonts w:ascii="Times New Roman" w:hAnsi="Times New Roman" w:cs="Times New Roman"/>
          <w:sz w:val="28"/>
          <w:szCs w:val="28"/>
        </w:rPr>
        <w:t>6) образовывать комиссии, рабочие и экспертные группы по основным направлениям своей деятельности, в состав которых включаются представители управлений, ведомств, учреждений и иных организаций по согласованию с руководителями указанных органов и организаций. Комиссии, рабочие и экспертные группы действуют в соответствии с настоящим Положением;</w:t>
      </w:r>
    </w:p>
    <w:p w:rsidR="00F55A6D" w:rsidRPr="004E6818" w:rsidRDefault="00F5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18">
        <w:rPr>
          <w:rFonts w:ascii="Times New Roman" w:hAnsi="Times New Roman" w:cs="Times New Roman"/>
          <w:sz w:val="28"/>
          <w:szCs w:val="28"/>
        </w:rPr>
        <w:t>7) участвовать в подготовке муниципальных правовых актов по вопросам, связанным с привлечением инвестиций.</w:t>
      </w:r>
    </w:p>
    <w:p w:rsidR="00F55A6D" w:rsidRPr="005F077A" w:rsidRDefault="00F55A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77A">
        <w:rPr>
          <w:rFonts w:ascii="Times New Roman" w:hAnsi="Times New Roman" w:cs="Times New Roman"/>
          <w:b/>
          <w:sz w:val="28"/>
          <w:szCs w:val="28"/>
        </w:rPr>
        <w:t>4. Состав и порядок работы Совета</w:t>
      </w:r>
    </w:p>
    <w:p w:rsidR="00F55A6D" w:rsidRPr="004E6818" w:rsidRDefault="00F5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18">
        <w:rPr>
          <w:rFonts w:ascii="Times New Roman" w:hAnsi="Times New Roman" w:cs="Times New Roman"/>
          <w:sz w:val="28"/>
          <w:szCs w:val="28"/>
        </w:rPr>
        <w:t>4.1. Совет формируется в составе председателя Совета, заместителя председателя Совета, ответственного секретаря Совета и членов Совета.</w:t>
      </w:r>
    </w:p>
    <w:p w:rsidR="00F55A6D" w:rsidRPr="004E6818" w:rsidRDefault="00F5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18">
        <w:rPr>
          <w:rFonts w:ascii="Times New Roman" w:hAnsi="Times New Roman" w:cs="Times New Roman"/>
          <w:sz w:val="28"/>
          <w:szCs w:val="28"/>
        </w:rPr>
        <w:t xml:space="preserve">4.2. В состав Совета входят представители органов местного самоуправления, руководителей предприятий и </w:t>
      </w:r>
      <w:r w:rsidRPr="00AA78D7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5F077A" w:rsidRPr="00AA78D7"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  <w:r w:rsidRPr="00AA78D7">
        <w:rPr>
          <w:rFonts w:ascii="Times New Roman" w:hAnsi="Times New Roman" w:cs="Times New Roman"/>
          <w:sz w:val="28"/>
          <w:szCs w:val="28"/>
        </w:rPr>
        <w:t>.</w:t>
      </w:r>
    </w:p>
    <w:p w:rsidR="00F55A6D" w:rsidRPr="004E6818" w:rsidRDefault="00F5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18">
        <w:rPr>
          <w:rFonts w:ascii="Times New Roman" w:hAnsi="Times New Roman" w:cs="Times New Roman"/>
          <w:sz w:val="28"/>
          <w:szCs w:val="28"/>
        </w:rPr>
        <w:t xml:space="preserve">4.3. На заседание Совета могут быть приглашены руководители и должностные лица администрации </w:t>
      </w:r>
      <w:r w:rsidR="005F077A" w:rsidRPr="005F077A"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  <w:r w:rsidRPr="004E6818">
        <w:rPr>
          <w:rFonts w:ascii="Times New Roman" w:hAnsi="Times New Roman" w:cs="Times New Roman"/>
          <w:sz w:val="28"/>
          <w:szCs w:val="28"/>
        </w:rPr>
        <w:t>, представители организаций, средств массовой информации, инвесторы. Заседания совета проводятся открыто.</w:t>
      </w:r>
    </w:p>
    <w:p w:rsidR="00F55A6D" w:rsidRPr="004E6818" w:rsidRDefault="00F5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18">
        <w:rPr>
          <w:rFonts w:ascii="Times New Roman" w:hAnsi="Times New Roman" w:cs="Times New Roman"/>
          <w:sz w:val="28"/>
          <w:szCs w:val="28"/>
        </w:rPr>
        <w:t>4.4. Председатель Совета, его заместитель, ответственный секретарь и члены Совета принимают участие в его работе на общественных началах.</w:t>
      </w:r>
    </w:p>
    <w:p w:rsidR="00F55A6D" w:rsidRPr="004E6818" w:rsidRDefault="00F5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18">
        <w:rPr>
          <w:rFonts w:ascii="Times New Roman" w:hAnsi="Times New Roman" w:cs="Times New Roman"/>
          <w:sz w:val="28"/>
          <w:szCs w:val="28"/>
        </w:rPr>
        <w:t>4.5. Совет осуществляет свою деятельность в соответствии с утверждаемым им планом работы.</w:t>
      </w:r>
    </w:p>
    <w:p w:rsidR="00F55A6D" w:rsidRPr="004E6818" w:rsidRDefault="00F5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18">
        <w:rPr>
          <w:rFonts w:ascii="Times New Roman" w:hAnsi="Times New Roman" w:cs="Times New Roman"/>
          <w:sz w:val="28"/>
          <w:szCs w:val="28"/>
        </w:rPr>
        <w:t>4.6. Председатель Совета:</w:t>
      </w:r>
    </w:p>
    <w:p w:rsidR="00F55A6D" w:rsidRPr="004E6818" w:rsidRDefault="00F5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18">
        <w:rPr>
          <w:rFonts w:ascii="Times New Roman" w:hAnsi="Times New Roman" w:cs="Times New Roman"/>
          <w:sz w:val="28"/>
          <w:szCs w:val="28"/>
        </w:rPr>
        <w:t>4.6.1. Руководит работой Совета.</w:t>
      </w:r>
    </w:p>
    <w:p w:rsidR="00F55A6D" w:rsidRPr="004E6818" w:rsidRDefault="00F5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18">
        <w:rPr>
          <w:rFonts w:ascii="Times New Roman" w:hAnsi="Times New Roman" w:cs="Times New Roman"/>
          <w:sz w:val="28"/>
          <w:szCs w:val="28"/>
        </w:rPr>
        <w:t>4.6.2. Утверждает повестку заседания и порядок рассмотрения вопросов на заседании Совета.</w:t>
      </w:r>
    </w:p>
    <w:p w:rsidR="00F55A6D" w:rsidRPr="004E6818" w:rsidRDefault="00F5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18">
        <w:rPr>
          <w:rFonts w:ascii="Times New Roman" w:hAnsi="Times New Roman" w:cs="Times New Roman"/>
          <w:sz w:val="28"/>
          <w:szCs w:val="28"/>
        </w:rPr>
        <w:t>4.6.3. Организует работу Совета и председательствует на его заседаниях.</w:t>
      </w:r>
    </w:p>
    <w:p w:rsidR="00F55A6D" w:rsidRPr="004E6818" w:rsidRDefault="00F5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18">
        <w:rPr>
          <w:rFonts w:ascii="Times New Roman" w:hAnsi="Times New Roman" w:cs="Times New Roman"/>
          <w:sz w:val="28"/>
          <w:szCs w:val="28"/>
        </w:rPr>
        <w:t>4.6.4. Подписывает протоколы заседаний Совета.</w:t>
      </w:r>
    </w:p>
    <w:p w:rsidR="00F55A6D" w:rsidRPr="004E6818" w:rsidRDefault="00F5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18">
        <w:rPr>
          <w:rFonts w:ascii="Times New Roman" w:hAnsi="Times New Roman" w:cs="Times New Roman"/>
          <w:sz w:val="28"/>
          <w:szCs w:val="28"/>
        </w:rPr>
        <w:t>4.6.5. Контролирует выполнение решений Совета.</w:t>
      </w:r>
    </w:p>
    <w:p w:rsidR="00F55A6D" w:rsidRPr="004E6818" w:rsidRDefault="00F5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18">
        <w:rPr>
          <w:rFonts w:ascii="Times New Roman" w:hAnsi="Times New Roman" w:cs="Times New Roman"/>
          <w:sz w:val="28"/>
          <w:szCs w:val="28"/>
        </w:rPr>
        <w:lastRenderedPageBreak/>
        <w:t>4.6.6. Пользуется правами члена Совета наравне с другими членами Совета.</w:t>
      </w:r>
    </w:p>
    <w:p w:rsidR="00F55A6D" w:rsidRPr="004E6818" w:rsidRDefault="00F5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18">
        <w:rPr>
          <w:rFonts w:ascii="Times New Roman" w:hAnsi="Times New Roman" w:cs="Times New Roman"/>
          <w:sz w:val="28"/>
          <w:szCs w:val="28"/>
        </w:rPr>
        <w:t>4.7. Заместитель председателя Совета исполняет обязанности председателя Совета в случае его отсутствия.</w:t>
      </w:r>
    </w:p>
    <w:p w:rsidR="00F55A6D" w:rsidRPr="004E6818" w:rsidRDefault="00F5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18">
        <w:rPr>
          <w:rFonts w:ascii="Times New Roman" w:hAnsi="Times New Roman" w:cs="Times New Roman"/>
          <w:sz w:val="28"/>
          <w:szCs w:val="28"/>
        </w:rPr>
        <w:t>4.8. Ответственный секретарь Совета:</w:t>
      </w:r>
    </w:p>
    <w:p w:rsidR="00F55A6D" w:rsidRPr="004E6818" w:rsidRDefault="00F5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18">
        <w:rPr>
          <w:rFonts w:ascii="Times New Roman" w:hAnsi="Times New Roman" w:cs="Times New Roman"/>
          <w:sz w:val="28"/>
          <w:szCs w:val="28"/>
        </w:rPr>
        <w:t>4.8.1. Определяется из числа сотрудников администрации.</w:t>
      </w:r>
    </w:p>
    <w:p w:rsidR="00F55A6D" w:rsidRPr="004E6818" w:rsidRDefault="00F5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18">
        <w:rPr>
          <w:rFonts w:ascii="Times New Roman" w:hAnsi="Times New Roman" w:cs="Times New Roman"/>
          <w:sz w:val="28"/>
          <w:szCs w:val="28"/>
        </w:rPr>
        <w:t>4.8.2. Организует текущую работу Совета.</w:t>
      </w:r>
    </w:p>
    <w:p w:rsidR="00F55A6D" w:rsidRPr="004E6818" w:rsidRDefault="00F5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18">
        <w:rPr>
          <w:rFonts w:ascii="Times New Roman" w:hAnsi="Times New Roman" w:cs="Times New Roman"/>
          <w:sz w:val="28"/>
          <w:szCs w:val="28"/>
        </w:rPr>
        <w:t>4.8.3. Ведет протоколы заседаний Совета.</w:t>
      </w:r>
    </w:p>
    <w:p w:rsidR="00F55A6D" w:rsidRPr="004E6818" w:rsidRDefault="00F5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18">
        <w:rPr>
          <w:rFonts w:ascii="Times New Roman" w:hAnsi="Times New Roman" w:cs="Times New Roman"/>
          <w:sz w:val="28"/>
          <w:szCs w:val="28"/>
        </w:rPr>
        <w:t>4.8.4. Формирует проект повестки заседания Совета.</w:t>
      </w:r>
    </w:p>
    <w:p w:rsidR="00F55A6D" w:rsidRPr="004E6818" w:rsidRDefault="00F5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18">
        <w:rPr>
          <w:rFonts w:ascii="Times New Roman" w:hAnsi="Times New Roman" w:cs="Times New Roman"/>
          <w:sz w:val="28"/>
          <w:szCs w:val="28"/>
        </w:rPr>
        <w:t>4.8.5. Направляет проект повестки заседания Совета членам Совета.</w:t>
      </w:r>
    </w:p>
    <w:p w:rsidR="00F55A6D" w:rsidRPr="004E6818" w:rsidRDefault="00F5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18">
        <w:rPr>
          <w:rFonts w:ascii="Times New Roman" w:hAnsi="Times New Roman" w:cs="Times New Roman"/>
          <w:sz w:val="28"/>
          <w:szCs w:val="28"/>
        </w:rPr>
        <w:t>4.8.6. Информирует членов Совета о месте и времени проведения заседаний Совета.</w:t>
      </w:r>
    </w:p>
    <w:p w:rsidR="00F55A6D" w:rsidRPr="004E6818" w:rsidRDefault="00F5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18">
        <w:rPr>
          <w:rFonts w:ascii="Times New Roman" w:hAnsi="Times New Roman" w:cs="Times New Roman"/>
          <w:sz w:val="28"/>
          <w:szCs w:val="28"/>
        </w:rPr>
        <w:t>4.8.7. Организует оформление материалов заседаний Совета и обеспечивает их хранение. С целью подготовки рабочих материалов к заседанию Совета члены Совета предоставляют секретарю Совета необходимую информацию.</w:t>
      </w:r>
    </w:p>
    <w:p w:rsidR="00F55A6D" w:rsidRPr="004E6818" w:rsidRDefault="00F5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18">
        <w:rPr>
          <w:rFonts w:ascii="Times New Roman" w:hAnsi="Times New Roman" w:cs="Times New Roman"/>
          <w:sz w:val="28"/>
          <w:szCs w:val="28"/>
        </w:rPr>
        <w:t>4.9. Заседания Совета проводятся по мере необходимости, но не реже одного раза в квартал.</w:t>
      </w:r>
    </w:p>
    <w:p w:rsidR="00F55A6D" w:rsidRPr="004E6818" w:rsidRDefault="00F5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18">
        <w:rPr>
          <w:rFonts w:ascii="Times New Roman" w:hAnsi="Times New Roman" w:cs="Times New Roman"/>
          <w:sz w:val="28"/>
          <w:szCs w:val="28"/>
        </w:rPr>
        <w:t>4.10. Заседание Совета считается правомочным, если на нем присутствуют более половины членов Совета.</w:t>
      </w:r>
    </w:p>
    <w:p w:rsidR="00F55A6D" w:rsidRPr="004E6818" w:rsidRDefault="00F5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18">
        <w:rPr>
          <w:rFonts w:ascii="Times New Roman" w:hAnsi="Times New Roman" w:cs="Times New Roman"/>
          <w:sz w:val="28"/>
          <w:szCs w:val="28"/>
        </w:rPr>
        <w:t>4.11. Решение Совета считается принятым, если за него проголосовало большинство присутствующих, оформляется протоколом, подписывается председателем Совета, а также ответственным секретарем Совета. В случае равенства голосов решающим является голос председателя Совета.</w:t>
      </w:r>
    </w:p>
    <w:p w:rsidR="00F55A6D" w:rsidRPr="004E6818" w:rsidRDefault="00F5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18">
        <w:rPr>
          <w:rFonts w:ascii="Times New Roman" w:hAnsi="Times New Roman" w:cs="Times New Roman"/>
          <w:sz w:val="28"/>
          <w:szCs w:val="28"/>
        </w:rPr>
        <w:t>4.12. Протокол заседания ведется ответственным секретарем Совета и доводится до сведения членов Совета и других заинтересованных лиц в течение десяти дней со дня проведения заседания Совета.</w:t>
      </w:r>
    </w:p>
    <w:p w:rsidR="00F55A6D" w:rsidRPr="004E6818" w:rsidRDefault="00F5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18">
        <w:rPr>
          <w:rFonts w:ascii="Times New Roman" w:hAnsi="Times New Roman" w:cs="Times New Roman"/>
          <w:sz w:val="28"/>
          <w:szCs w:val="28"/>
        </w:rPr>
        <w:t>4.13. Протоколы заседаний с указанием всех принятых решений размещаются на официальном сайте администрации в сети Интернет.</w:t>
      </w:r>
    </w:p>
    <w:p w:rsidR="00F55A6D" w:rsidRPr="005F077A" w:rsidRDefault="00F55A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77A">
        <w:rPr>
          <w:rFonts w:ascii="Times New Roman" w:hAnsi="Times New Roman" w:cs="Times New Roman"/>
          <w:b/>
          <w:sz w:val="28"/>
          <w:szCs w:val="28"/>
        </w:rPr>
        <w:t>5. Обеспечение деятельности Совета</w:t>
      </w:r>
    </w:p>
    <w:p w:rsidR="00F55A6D" w:rsidRPr="004E6818" w:rsidRDefault="00F5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18">
        <w:rPr>
          <w:rFonts w:ascii="Times New Roman" w:hAnsi="Times New Roman" w:cs="Times New Roman"/>
          <w:sz w:val="28"/>
          <w:szCs w:val="28"/>
        </w:rPr>
        <w:t xml:space="preserve">5.1. Информационное, документационное и организационное обеспечение деятельности Совета осуществляет администрация </w:t>
      </w:r>
      <w:r w:rsidR="005F077A" w:rsidRPr="005F077A"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  <w:r w:rsidRPr="004E6818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бюджета.</w:t>
      </w:r>
    </w:p>
    <w:p w:rsidR="00F55A6D" w:rsidRPr="005F077A" w:rsidRDefault="00F55A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77A">
        <w:rPr>
          <w:rFonts w:ascii="Times New Roman" w:hAnsi="Times New Roman" w:cs="Times New Roman"/>
          <w:b/>
          <w:sz w:val="28"/>
          <w:szCs w:val="28"/>
        </w:rPr>
        <w:t>6. Прекращение деятельности Совета</w:t>
      </w:r>
    </w:p>
    <w:p w:rsidR="00F55A6D" w:rsidRDefault="00F5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18">
        <w:rPr>
          <w:rFonts w:ascii="Times New Roman" w:hAnsi="Times New Roman" w:cs="Times New Roman"/>
          <w:sz w:val="28"/>
          <w:szCs w:val="28"/>
        </w:rPr>
        <w:t xml:space="preserve">6.1. Совет прекращает свою деятельность на основании постановления администрации </w:t>
      </w:r>
      <w:r w:rsidR="005F077A" w:rsidRPr="005F077A"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  <w:r w:rsidRPr="004E6818">
        <w:rPr>
          <w:rFonts w:ascii="Times New Roman" w:hAnsi="Times New Roman" w:cs="Times New Roman"/>
          <w:sz w:val="28"/>
          <w:szCs w:val="28"/>
        </w:rPr>
        <w:t>.</w:t>
      </w:r>
    </w:p>
    <w:p w:rsidR="00EC0A7C" w:rsidRDefault="00EC0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A7C" w:rsidRDefault="00EC0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A7C" w:rsidRDefault="00EC0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A7C" w:rsidRDefault="00EC0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A7C" w:rsidRDefault="00EC0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A7C" w:rsidRDefault="00EC0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A7C" w:rsidRDefault="00EC0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A7C" w:rsidRDefault="00EC0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A7C" w:rsidRDefault="00EC0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A7C" w:rsidRPr="00EC0A7C" w:rsidRDefault="00EC0A7C" w:rsidP="00EC0A7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C0A7C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EC0A7C" w:rsidRPr="00EC0A7C" w:rsidRDefault="00EC0A7C" w:rsidP="00EC0A7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C0A7C">
        <w:rPr>
          <w:rFonts w:ascii="Times New Roman" w:hAnsi="Times New Roman" w:cs="Times New Roman"/>
          <w:sz w:val="24"/>
          <w:szCs w:val="24"/>
        </w:rPr>
        <w:t xml:space="preserve">к </w:t>
      </w:r>
      <w:r w:rsidR="00AA78D7">
        <w:rPr>
          <w:rFonts w:ascii="Times New Roman" w:hAnsi="Times New Roman" w:cs="Times New Roman"/>
          <w:sz w:val="24"/>
          <w:szCs w:val="24"/>
        </w:rPr>
        <w:t>п</w:t>
      </w:r>
      <w:r w:rsidRPr="00EC0A7C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EC0A7C" w:rsidRPr="00EC0A7C" w:rsidRDefault="00EC0A7C" w:rsidP="00EC0A7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C0A7C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EC0A7C" w:rsidRPr="00EC0A7C" w:rsidRDefault="00EC0A7C" w:rsidP="00EC0A7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C0A7C">
        <w:rPr>
          <w:rFonts w:ascii="Times New Roman" w:hAnsi="Times New Roman" w:cs="Times New Roman"/>
          <w:sz w:val="24"/>
          <w:szCs w:val="24"/>
        </w:rPr>
        <w:t>района Борский</w:t>
      </w:r>
    </w:p>
    <w:p w:rsidR="00EC0A7C" w:rsidRDefault="00ED08A6" w:rsidP="00EC0A7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D08A6">
        <w:rPr>
          <w:rFonts w:ascii="Times New Roman" w:hAnsi="Times New Roman" w:cs="Times New Roman"/>
          <w:sz w:val="24"/>
          <w:szCs w:val="24"/>
        </w:rPr>
        <w:t>от 23августа 2016 г. N 715</w:t>
      </w:r>
    </w:p>
    <w:p w:rsidR="00EC0A7C" w:rsidRDefault="00EC0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A7C" w:rsidRDefault="00EC0A7C" w:rsidP="00EC0A7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совета по инвестиционной политике</w:t>
      </w:r>
      <w:bookmarkStart w:id="1" w:name="_GoBack"/>
      <w:bookmarkEnd w:id="1"/>
    </w:p>
    <w:p w:rsidR="00EC0A7C" w:rsidRDefault="00EC0A7C" w:rsidP="00EC0A7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C0A7C">
        <w:rPr>
          <w:rFonts w:ascii="Times New Roman" w:hAnsi="Times New Roman" w:cs="Times New Roman"/>
          <w:sz w:val="28"/>
          <w:szCs w:val="28"/>
        </w:rPr>
        <w:t>в муниципальном районе Борский Самарской области</w:t>
      </w:r>
    </w:p>
    <w:p w:rsidR="00EC0A7C" w:rsidRDefault="00EC0A7C" w:rsidP="00EC0A7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  <w:gridCol w:w="390"/>
        <w:gridCol w:w="5672"/>
      </w:tblGrid>
      <w:tr w:rsidR="00D043C1" w:rsidTr="006372FC">
        <w:tc>
          <w:tcPr>
            <w:tcW w:w="4219" w:type="dxa"/>
          </w:tcPr>
          <w:p w:rsidR="00D043C1" w:rsidRPr="004D547E" w:rsidRDefault="00D043C1" w:rsidP="00D043C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47E">
              <w:rPr>
                <w:rFonts w:ascii="Times New Roman" w:hAnsi="Times New Roman" w:cs="Times New Roman"/>
                <w:sz w:val="26"/>
                <w:szCs w:val="26"/>
              </w:rPr>
              <w:t>Ардабьев Эдуард Викторович</w:t>
            </w:r>
          </w:p>
        </w:tc>
        <w:tc>
          <w:tcPr>
            <w:tcW w:w="425" w:type="dxa"/>
          </w:tcPr>
          <w:p w:rsidR="00D043C1" w:rsidRPr="004D547E" w:rsidRDefault="00D043C1" w:rsidP="00EC0A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4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26" w:type="dxa"/>
          </w:tcPr>
          <w:p w:rsidR="00D043C1" w:rsidRPr="004D547E" w:rsidRDefault="00D043C1" w:rsidP="00D043C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47E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района Борский, председатель Совета</w:t>
            </w:r>
          </w:p>
        </w:tc>
      </w:tr>
      <w:tr w:rsidR="00D043C1" w:rsidTr="006372FC">
        <w:tc>
          <w:tcPr>
            <w:tcW w:w="4219" w:type="dxa"/>
          </w:tcPr>
          <w:p w:rsidR="00D043C1" w:rsidRPr="004D547E" w:rsidRDefault="00D043C1" w:rsidP="00EC0A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47E">
              <w:rPr>
                <w:rFonts w:ascii="Times New Roman" w:hAnsi="Times New Roman" w:cs="Times New Roman"/>
                <w:sz w:val="26"/>
                <w:szCs w:val="26"/>
              </w:rPr>
              <w:t>Тишакова Татьяна Анатольевна</w:t>
            </w:r>
          </w:p>
        </w:tc>
        <w:tc>
          <w:tcPr>
            <w:tcW w:w="425" w:type="dxa"/>
          </w:tcPr>
          <w:p w:rsidR="00D043C1" w:rsidRPr="004D547E" w:rsidRDefault="00D043C1" w:rsidP="00EC0A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4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26" w:type="dxa"/>
          </w:tcPr>
          <w:p w:rsidR="00556D29" w:rsidRPr="004D547E" w:rsidRDefault="00556D29" w:rsidP="00556D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47E">
              <w:rPr>
                <w:rFonts w:ascii="Times New Roman" w:hAnsi="Times New Roman" w:cs="Times New Roman"/>
                <w:sz w:val="26"/>
                <w:szCs w:val="26"/>
              </w:rPr>
              <w:t>Заместитель Главы муниципального</w:t>
            </w:r>
          </w:p>
          <w:p w:rsidR="00D043C1" w:rsidRPr="004D547E" w:rsidRDefault="00556D29" w:rsidP="00556D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47E">
              <w:rPr>
                <w:rFonts w:ascii="Times New Roman" w:hAnsi="Times New Roman" w:cs="Times New Roman"/>
                <w:sz w:val="26"/>
                <w:szCs w:val="26"/>
              </w:rPr>
              <w:t xml:space="preserve">района </w:t>
            </w:r>
            <w:r w:rsidR="00D5772F">
              <w:rPr>
                <w:rFonts w:ascii="Times New Roman" w:hAnsi="Times New Roman" w:cs="Times New Roman"/>
                <w:sz w:val="26"/>
                <w:szCs w:val="26"/>
              </w:rPr>
              <w:t xml:space="preserve">Борский </w:t>
            </w:r>
            <w:r w:rsidRPr="004D547E">
              <w:rPr>
                <w:rFonts w:ascii="Times New Roman" w:hAnsi="Times New Roman" w:cs="Times New Roman"/>
                <w:sz w:val="26"/>
                <w:szCs w:val="26"/>
              </w:rPr>
              <w:t>по экономике и финансам</w:t>
            </w:r>
            <w:r w:rsidR="006372F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D547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заместитель председателя Совета</w:t>
            </w:r>
          </w:p>
        </w:tc>
      </w:tr>
      <w:tr w:rsidR="00D043C1" w:rsidTr="006372FC">
        <w:tc>
          <w:tcPr>
            <w:tcW w:w="4219" w:type="dxa"/>
          </w:tcPr>
          <w:p w:rsidR="00D043C1" w:rsidRPr="004D547E" w:rsidRDefault="004D547E" w:rsidP="00EC0A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47E">
              <w:rPr>
                <w:rFonts w:ascii="Times New Roman" w:hAnsi="Times New Roman" w:cs="Times New Roman"/>
                <w:sz w:val="26"/>
                <w:szCs w:val="26"/>
              </w:rPr>
              <w:t>Мечкаева Светлана Валерьевна</w:t>
            </w:r>
          </w:p>
        </w:tc>
        <w:tc>
          <w:tcPr>
            <w:tcW w:w="425" w:type="dxa"/>
          </w:tcPr>
          <w:p w:rsidR="00D043C1" w:rsidRPr="004D547E" w:rsidRDefault="004D547E" w:rsidP="00EC0A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4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26" w:type="dxa"/>
          </w:tcPr>
          <w:p w:rsidR="00D043C1" w:rsidRPr="004D547E" w:rsidRDefault="004D547E" w:rsidP="00EC0A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47E">
              <w:rPr>
                <w:rFonts w:ascii="Times New Roman" w:hAnsi="Times New Roman" w:cs="Times New Roman"/>
                <w:sz w:val="26"/>
                <w:szCs w:val="26"/>
              </w:rPr>
              <w:t>Начальник отдела закупок администрации муниципального района Борский, ответственный секретарь</w:t>
            </w:r>
          </w:p>
        </w:tc>
      </w:tr>
      <w:tr w:rsidR="004D547E" w:rsidTr="006372FC">
        <w:tc>
          <w:tcPr>
            <w:tcW w:w="9570" w:type="dxa"/>
            <w:gridSpan w:val="3"/>
          </w:tcPr>
          <w:p w:rsidR="00F84918" w:rsidRDefault="00F84918" w:rsidP="004D547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547E" w:rsidRDefault="004D547E" w:rsidP="004D547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47E">
              <w:rPr>
                <w:rFonts w:ascii="Times New Roman" w:hAnsi="Times New Roman" w:cs="Times New Roman"/>
                <w:sz w:val="26"/>
                <w:szCs w:val="26"/>
              </w:rPr>
              <w:t>Члены Совета</w:t>
            </w:r>
          </w:p>
          <w:p w:rsidR="006372FC" w:rsidRDefault="006372FC" w:rsidP="004D547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106"/>
              <w:gridCol w:w="425"/>
              <w:gridCol w:w="4808"/>
            </w:tblGrid>
            <w:tr w:rsidR="006372FC" w:rsidTr="006372FC">
              <w:tc>
                <w:tcPr>
                  <w:tcW w:w="4106" w:type="dxa"/>
                </w:tcPr>
                <w:p w:rsidR="006372FC" w:rsidRDefault="006372FC" w:rsidP="006372FC">
                  <w:pPr>
                    <w:pStyle w:val="ConsPlusNormal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Ардабьева Наталья Александровна </w:t>
                  </w:r>
                </w:p>
                <w:p w:rsidR="00D5772F" w:rsidRDefault="00D5772F" w:rsidP="006372FC">
                  <w:pPr>
                    <w:pStyle w:val="ConsPlusNormal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5772F" w:rsidRDefault="00D5772F" w:rsidP="006372FC">
                  <w:pPr>
                    <w:pStyle w:val="ConsPlusNormal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Антимонова Ирина Александровна</w:t>
                  </w:r>
                </w:p>
              </w:tc>
              <w:tc>
                <w:tcPr>
                  <w:tcW w:w="425" w:type="dxa"/>
                </w:tcPr>
                <w:p w:rsidR="006372FC" w:rsidRDefault="006372FC" w:rsidP="004D547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  <w:p w:rsidR="00D5772F" w:rsidRDefault="00D5772F" w:rsidP="004D547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5772F" w:rsidRDefault="00D5772F" w:rsidP="004D547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5772F" w:rsidRDefault="00D5772F" w:rsidP="004D547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4808" w:type="dxa"/>
                </w:tcPr>
                <w:p w:rsidR="006372FC" w:rsidRDefault="006372FC" w:rsidP="006372F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Начальник экономического отдела администраци</w:t>
                  </w:r>
                  <w:r w:rsidR="00D5772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муниципального района Борский</w:t>
                  </w:r>
                </w:p>
                <w:p w:rsidR="00D5772F" w:rsidRDefault="00D5772F" w:rsidP="006372F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Руководитель КУМИ муниципального района Борский </w:t>
                  </w:r>
                </w:p>
                <w:p w:rsidR="00D5772F" w:rsidRDefault="00D5772F" w:rsidP="006372F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F84918" w:rsidRPr="004D547E" w:rsidRDefault="00F84918" w:rsidP="004D547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72FC" w:rsidTr="006372FC">
        <w:tc>
          <w:tcPr>
            <w:tcW w:w="9570" w:type="dxa"/>
            <w:gridSpan w:val="3"/>
          </w:tcPr>
          <w:p w:rsidR="006372FC" w:rsidRPr="004D547E" w:rsidRDefault="006372FC" w:rsidP="006372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Главы сельских поселений муниципального района Борский Самарской области (по согласованию)</w:t>
            </w:r>
          </w:p>
        </w:tc>
      </w:tr>
      <w:tr w:rsidR="006372FC" w:rsidTr="006372FC">
        <w:tc>
          <w:tcPr>
            <w:tcW w:w="4219" w:type="dxa"/>
          </w:tcPr>
          <w:p w:rsidR="005C0034" w:rsidRDefault="005C0034" w:rsidP="004D54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72FC" w:rsidRDefault="006372FC" w:rsidP="004D54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72FC">
              <w:rPr>
                <w:rFonts w:ascii="Times New Roman" w:hAnsi="Times New Roman" w:cs="Times New Roman"/>
                <w:sz w:val="26"/>
                <w:szCs w:val="26"/>
              </w:rPr>
              <w:t>Инченков Владимир Семенович</w:t>
            </w:r>
          </w:p>
          <w:p w:rsidR="00D5772F" w:rsidRDefault="00D5772F" w:rsidP="004D54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034" w:rsidRDefault="005C0034" w:rsidP="004D54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772F" w:rsidRPr="004D547E" w:rsidRDefault="00D5772F" w:rsidP="004D54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Панарина Ирина Александровна </w:t>
            </w:r>
          </w:p>
        </w:tc>
        <w:tc>
          <w:tcPr>
            <w:tcW w:w="425" w:type="dxa"/>
          </w:tcPr>
          <w:p w:rsidR="005C0034" w:rsidRDefault="005C0034" w:rsidP="00EC0A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72FC" w:rsidRDefault="006372FC" w:rsidP="00EC0A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D5772F" w:rsidRDefault="00D5772F" w:rsidP="00EC0A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034" w:rsidRDefault="005C0034" w:rsidP="00EC0A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772F" w:rsidRPr="004D547E" w:rsidRDefault="00D5772F" w:rsidP="00EC0A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26" w:type="dxa"/>
          </w:tcPr>
          <w:p w:rsidR="005C0034" w:rsidRDefault="005C0034" w:rsidP="004D54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72FC" w:rsidRDefault="006372FC" w:rsidP="004D54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72FC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муниципального района Борский</w:t>
            </w:r>
          </w:p>
          <w:p w:rsidR="005C0034" w:rsidRDefault="005C0034" w:rsidP="00D577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772F" w:rsidRPr="00D5772F" w:rsidRDefault="00D5772F" w:rsidP="00D577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72F">
              <w:rPr>
                <w:rFonts w:ascii="Times New Roman" w:hAnsi="Times New Roman" w:cs="Times New Roman"/>
                <w:sz w:val="26"/>
                <w:szCs w:val="26"/>
              </w:rPr>
              <w:t>Заместитель Главы муниципального</w:t>
            </w:r>
          </w:p>
          <w:p w:rsidR="00D5772F" w:rsidRDefault="00D5772F" w:rsidP="00D577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5772F">
              <w:rPr>
                <w:rFonts w:ascii="Times New Roman" w:hAnsi="Times New Roman" w:cs="Times New Roman"/>
                <w:sz w:val="26"/>
                <w:szCs w:val="26"/>
              </w:rPr>
              <w:t>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Борский по социальным вопросам, культуре и молодежной политике</w:t>
            </w:r>
          </w:p>
          <w:p w:rsidR="00AA78D7" w:rsidRPr="004D547E" w:rsidRDefault="00AA78D7" w:rsidP="004D54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47E" w:rsidTr="006372FC">
        <w:tc>
          <w:tcPr>
            <w:tcW w:w="4219" w:type="dxa"/>
          </w:tcPr>
          <w:p w:rsidR="004D547E" w:rsidRDefault="004D547E" w:rsidP="00EC0A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Александр Петрович</w:t>
            </w:r>
          </w:p>
        </w:tc>
        <w:tc>
          <w:tcPr>
            <w:tcW w:w="425" w:type="dxa"/>
          </w:tcPr>
          <w:p w:rsidR="004D547E" w:rsidRDefault="004D547E" w:rsidP="00EC0A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26" w:type="dxa"/>
          </w:tcPr>
          <w:p w:rsidR="004D547E" w:rsidRPr="004D547E" w:rsidRDefault="004D547E" w:rsidP="004D54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47E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</w:t>
            </w:r>
          </w:p>
          <w:p w:rsidR="00E93832" w:rsidRDefault="004D547E" w:rsidP="00E938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D547E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Борский по ЖКХ, транспорту и дорожному хозяйству </w:t>
            </w:r>
          </w:p>
        </w:tc>
      </w:tr>
      <w:tr w:rsidR="004D547E" w:rsidTr="006372FC">
        <w:tc>
          <w:tcPr>
            <w:tcW w:w="4219" w:type="dxa"/>
          </w:tcPr>
          <w:p w:rsidR="004D547E" w:rsidRDefault="004D547E" w:rsidP="00EC0A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D547E" w:rsidRDefault="004D547E" w:rsidP="00EC0A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E93832" w:rsidRDefault="00E93832" w:rsidP="00E938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47E" w:rsidTr="006372FC">
        <w:tc>
          <w:tcPr>
            <w:tcW w:w="4219" w:type="dxa"/>
          </w:tcPr>
          <w:p w:rsidR="004D547E" w:rsidRDefault="004D547E" w:rsidP="00EC0A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47E">
              <w:rPr>
                <w:rFonts w:ascii="Times New Roman" w:hAnsi="Times New Roman" w:cs="Times New Roman"/>
                <w:sz w:val="28"/>
                <w:szCs w:val="28"/>
              </w:rPr>
              <w:t>Панарин Александр Михайлович</w:t>
            </w:r>
          </w:p>
        </w:tc>
        <w:tc>
          <w:tcPr>
            <w:tcW w:w="425" w:type="dxa"/>
          </w:tcPr>
          <w:p w:rsidR="004D547E" w:rsidRDefault="00335D6C" w:rsidP="00EC0A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26" w:type="dxa"/>
          </w:tcPr>
          <w:p w:rsidR="004D547E" w:rsidRDefault="00335D6C" w:rsidP="00E938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D6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E93832" w:rsidRPr="00335D6C">
              <w:rPr>
                <w:rFonts w:ascii="Times New Roman" w:hAnsi="Times New Roman" w:cs="Times New Roman"/>
                <w:sz w:val="28"/>
                <w:szCs w:val="28"/>
              </w:rPr>
              <w:t>некоммерческого</w:t>
            </w:r>
            <w:r w:rsidRPr="00335D6C">
              <w:rPr>
                <w:rFonts w:ascii="Times New Roman" w:hAnsi="Times New Roman" w:cs="Times New Roman"/>
                <w:sz w:val="28"/>
                <w:szCs w:val="28"/>
              </w:rPr>
              <w:t xml:space="preserve"> партнерства«Объединениепредпринимателей муниципального района Борский Самарской области»</w:t>
            </w:r>
          </w:p>
        </w:tc>
      </w:tr>
    </w:tbl>
    <w:p w:rsidR="00D043C1" w:rsidRDefault="00D043C1" w:rsidP="005C0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043C1" w:rsidSect="005F077A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432" w:rsidRDefault="00516432" w:rsidP="006878DA">
      <w:pPr>
        <w:spacing w:after="0" w:line="240" w:lineRule="auto"/>
      </w:pPr>
      <w:r>
        <w:separator/>
      </w:r>
    </w:p>
  </w:endnote>
  <w:endnote w:type="continuationSeparator" w:id="1">
    <w:p w:rsidR="00516432" w:rsidRDefault="00516432" w:rsidP="0068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432" w:rsidRDefault="00516432" w:rsidP="006878DA">
      <w:pPr>
        <w:spacing w:after="0" w:line="240" w:lineRule="auto"/>
      </w:pPr>
      <w:r>
        <w:separator/>
      </w:r>
    </w:p>
  </w:footnote>
  <w:footnote w:type="continuationSeparator" w:id="1">
    <w:p w:rsidR="00516432" w:rsidRDefault="00516432" w:rsidP="00687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A6D"/>
    <w:rsid w:val="00320FDA"/>
    <w:rsid w:val="00335D6C"/>
    <w:rsid w:val="003A4606"/>
    <w:rsid w:val="004764FE"/>
    <w:rsid w:val="004C5E41"/>
    <w:rsid w:val="004D547E"/>
    <w:rsid w:val="004E6818"/>
    <w:rsid w:val="00516432"/>
    <w:rsid w:val="00523FF8"/>
    <w:rsid w:val="00556D29"/>
    <w:rsid w:val="005C0034"/>
    <w:rsid w:val="005F077A"/>
    <w:rsid w:val="0061421F"/>
    <w:rsid w:val="006372FC"/>
    <w:rsid w:val="006878DA"/>
    <w:rsid w:val="006F2F7C"/>
    <w:rsid w:val="00780AD5"/>
    <w:rsid w:val="007E7594"/>
    <w:rsid w:val="008D6DF6"/>
    <w:rsid w:val="00923120"/>
    <w:rsid w:val="00A73E19"/>
    <w:rsid w:val="00AA78D7"/>
    <w:rsid w:val="00B47B75"/>
    <w:rsid w:val="00BA3257"/>
    <w:rsid w:val="00CC5690"/>
    <w:rsid w:val="00D043C1"/>
    <w:rsid w:val="00D21603"/>
    <w:rsid w:val="00D5772F"/>
    <w:rsid w:val="00DF1C96"/>
    <w:rsid w:val="00E93832"/>
    <w:rsid w:val="00EC0A7C"/>
    <w:rsid w:val="00ED08A6"/>
    <w:rsid w:val="00F55A6D"/>
    <w:rsid w:val="00F84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5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5A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87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78DA"/>
  </w:style>
  <w:style w:type="paragraph" w:styleId="a5">
    <w:name w:val="footer"/>
    <w:basedOn w:val="a"/>
    <w:link w:val="a6"/>
    <w:uiPriority w:val="99"/>
    <w:unhideWhenUsed/>
    <w:rsid w:val="00687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78DA"/>
  </w:style>
  <w:style w:type="table" w:styleId="a7">
    <w:name w:val="Table Grid"/>
    <w:basedOn w:val="a1"/>
    <w:uiPriority w:val="59"/>
    <w:rsid w:val="00EC0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5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5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5A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87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78DA"/>
  </w:style>
  <w:style w:type="paragraph" w:styleId="a5">
    <w:name w:val="footer"/>
    <w:basedOn w:val="a"/>
    <w:link w:val="a6"/>
    <w:uiPriority w:val="99"/>
    <w:unhideWhenUsed/>
    <w:rsid w:val="00687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78DA"/>
  </w:style>
  <w:style w:type="table" w:styleId="a7">
    <w:name w:val="Table Grid"/>
    <w:basedOn w:val="a1"/>
    <w:uiPriority w:val="59"/>
    <w:rsid w:val="00EC0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5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ADM_UFABOR</cp:lastModifiedBy>
  <cp:revision>2</cp:revision>
  <cp:lastPrinted>2016-08-15T04:21:00Z</cp:lastPrinted>
  <dcterms:created xsi:type="dcterms:W3CDTF">2016-08-24T05:29:00Z</dcterms:created>
  <dcterms:modified xsi:type="dcterms:W3CDTF">2016-08-24T05:29:00Z</dcterms:modified>
</cp:coreProperties>
</file>