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72F8" w:rsidRPr="009430BD" w:rsidRDefault="008A72F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430B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A72F8" w:rsidRPr="009430BD" w:rsidRDefault="008A72F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430BD">
        <w:rPr>
          <w:rFonts w:ascii="Times New Roman" w:hAnsi="Times New Roman" w:cs="Times New Roman"/>
          <w:sz w:val="32"/>
          <w:szCs w:val="32"/>
        </w:rPr>
        <w:t>МУНИЦИПАЛЬНОГО РАЙОНА БОРСКИЙ</w:t>
      </w:r>
    </w:p>
    <w:p w:rsidR="008A72F8" w:rsidRPr="009430BD" w:rsidRDefault="008A72F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430BD">
        <w:rPr>
          <w:rFonts w:ascii="Times New Roman" w:hAnsi="Times New Roman" w:cs="Times New Roman"/>
          <w:sz w:val="32"/>
          <w:szCs w:val="32"/>
        </w:rPr>
        <w:t>САМАРСКОЙ ОБЛАСТИ</w:t>
      </w:r>
    </w:p>
    <w:p w:rsidR="008A72F8" w:rsidRPr="009430BD" w:rsidRDefault="008A72F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A72F8" w:rsidRPr="009430BD" w:rsidRDefault="008A72F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430B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A72F8" w:rsidRDefault="008A7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72F8" w:rsidRPr="00FB66CA" w:rsidRDefault="00FB66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A72F8" w:rsidRPr="008A72F8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24.06.2013</w:t>
      </w:r>
      <w:r w:rsidR="00BE07B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8A72F8" w:rsidRPr="008A72F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66CA">
        <w:rPr>
          <w:rFonts w:ascii="Times New Roman" w:hAnsi="Times New Roman" w:cs="Times New Roman"/>
          <w:b w:val="0"/>
          <w:sz w:val="28"/>
          <w:szCs w:val="28"/>
          <w:u w:val="single"/>
        </w:rPr>
        <w:t>498</w:t>
      </w:r>
    </w:p>
    <w:p w:rsidR="008A72F8" w:rsidRDefault="008A7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72F8" w:rsidRPr="009C06A7" w:rsidRDefault="008A72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06A7">
        <w:rPr>
          <w:rFonts w:ascii="Times New Roman" w:hAnsi="Times New Roman" w:cs="Times New Roman"/>
          <w:b w:val="0"/>
          <w:sz w:val="28"/>
          <w:szCs w:val="28"/>
        </w:rPr>
        <w:t>Об утверждении Порядка обеспечения 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муниципального района Борский</w:t>
      </w:r>
    </w:p>
    <w:p w:rsidR="008A72F8" w:rsidRPr="009C06A7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Default="008A72F8" w:rsidP="000B2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Законом Самарской области от 28.12.2012 г. № 135-ГД «Об обеспечении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области», Уставом муниципального района Борский, администрация муниципального района Борский ПОСТАНОВЛЯЕТ:</w:t>
      </w:r>
    </w:p>
    <w:p w:rsidR="008A72F8" w:rsidRDefault="008A72F8" w:rsidP="000B2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Default="000B2FA3" w:rsidP="000B2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3D0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0B2FA3">
        <w:rPr>
          <w:rFonts w:ascii="Times New Roman" w:hAnsi="Times New Roman" w:cs="Times New Roman"/>
          <w:sz w:val="28"/>
          <w:szCs w:val="28"/>
        </w:rPr>
        <w:t>обеспечения 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муниципального района Борский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C58AE" w:rsidRDefault="007C58AE" w:rsidP="000B2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«Борский известия» и разместить на официальном сайте администрации муниципального района Борский с сети Интернет. </w:t>
      </w:r>
    </w:p>
    <w:p w:rsidR="000B2FA3" w:rsidRDefault="007C58AE" w:rsidP="000B2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муниципального района Борский по социальным вопросам И.А. Панарину.</w:t>
      </w:r>
    </w:p>
    <w:p w:rsidR="007C58AE" w:rsidRDefault="007C58AE" w:rsidP="007C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C58AE" w:rsidRPr="007C58AE" w:rsidRDefault="007C58AE" w:rsidP="007C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C58A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C58AE" w:rsidRDefault="007C58AE" w:rsidP="007C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C58AE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Борский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7C58AE">
        <w:rPr>
          <w:rFonts w:ascii="Times New Roman" w:hAnsi="Times New Roman" w:cs="Times New Roman"/>
          <w:b/>
          <w:sz w:val="28"/>
          <w:szCs w:val="28"/>
        </w:rPr>
        <w:t xml:space="preserve"> С.Г. Сучков</w:t>
      </w:r>
    </w:p>
    <w:p w:rsidR="000931BB" w:rsidRPr="000931BB" w:rsidRDefault="000931BB" w:rsidP="007C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1BB">
        <w:rPr>
          <w:rFonts w:ascii="Times New Roman" w:hAnsi="Times New Roman" w:cs="Times New Roman"/>
          <w:sz w:val="24"/>
          <w:szCs w:val="24"/>
        </w:rPr>
        <w:t>Немцова 21392</w:t>
      </w:r>
    </w:p>
    <w:p w:rsidR="00CB23FF" w:rsidRDefault="002B3D01" w:rsidP="002B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CB23FF">
        <w:rPr>
          <w:rFonts w:ascii="Times New Roman" w:hAnsi="Times New Roman" w:cs="Times New Roman"/>
          <w:sz w:val="28"/>
          <w:szCs w:val="28"/>
        </w:rPr>
        <w:t>Приложение</w:t>
      </w:r>
    </w:p>
    <w:p w:rsidR="002B3D01" w:rsidRDefault="002B3D01" w:rsidP="002B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B23F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B23FF" w:rsidRDefault="002B3D01" w:rsidP="00CB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B23FF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2B3D01" w:rsidRPr="00FB66CA" w:rsidRDefault="002B3D01" w:rsidP="00CB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2183A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FB66CA">
        <w:rPr>
          <w:rFonts w:ascii="Times New Roman" w:hAnsi="Times New Roman" w:cs="Times New Roman"/>
          <w:sz w:val="28"/>
          <w:szCs w:val="28"/>
          <w:u w:val="single"/>
        </w:rPr>
        <w:t xml:space="preserve">24.06.2013 г. </w:t>
      </w:r>
      <w:r w:rsidR="0042183A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0E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B66CA" w:rsidRPr="00FB66CA">
        <w:rPr>
          <w:rFonts w:ascii="Times New Roman" w:hAnsi="Times New Roman" w:cs="Times New Roman"/>
          <w:sz w:val="28"/>
          <w:szCs w:val="28"/>
          <w:u w:val="single"/>
        </w:rPr>
        <w:t>498</w:t>
      </w:r>
    </w:p>
    <w:p w:rsidR="002B3D01" w:rsidRDefault="002B3D01" w:rsidP="00CB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3D01" w:rsidRDefault="002B3D01" w:rsidP="00CB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3D01" w:rsidRDefault="002B3D01" w:rsidP="00CB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3D01" w:rsidRDefault="002B3D01" w:rsidP="00CB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3D01" w:rsidRPr="002B3D01" w:rsidRDefault="002B3D01" w:rsidP="00CB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01">
        <w:rPr>
          <w:rFonts w:ascii="Times New Roman" w:hAnsi="Times New Roman" w:cs="Times New Roman"/>
          <w:b/>
          <w:sz w:val="28"/>
          <w:szCs w:val="28"/>
        </w:rPr>
        <w:t>Порядок обеспечения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муниципального района Борский</w:t>
      </w:r>
    </w:p>
    <w:p w:rsidR="002B3D01" w:rsidRDefault="002B3D01" w:rsidP="00532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D01" w:rsidRDefault="002B3D01" w:rsidP="002B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3D01" w:rsidRDefault="002B3D01" w:rsidP="002B3D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B3D01" w:rsidRPr="002B3D01" w:rsidRDefault="002B3D01" w:rsidP="002B3D0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37673" w:rsidRPr="00137673" w:rsidRDefault="00137673" w:rsidP="001376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A74F3" w:rsidRPr="0013767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03724" w:rsidRPr="00137673">
        <w:rPr>
          <w:rFonts w:ascii="Times New Roman" w:hAnsi="Times New Roman" w:cs="Times New Roman"/>
          <w:sz w:val="28"/>
          <w:szCs w:val="28"/>
        </w:rPr>
        <w:t>П</w:t>
      </w:r>
      <w:r w:rsidR="002A74F3" w:rsidRPr="00137673">
        <w:rPr>
          <w:rFonts w:ascii="Times New Roman" w:hAnsi="Times New Roman" w:cs="Times New Roman"/>
          <w:sz w:val="28"/>
          <w:szCs w:val="28"/>
        </w:rPr>
        <w:t>оряд</w:t>
      </w:r>
      <w:r w:rsidR="002B3D01" w:rsidRPr="00137673">
        <w:rPr>
          <w:rFonts w:ascii="Times New Roman" w:hAnsi="Times New Roman" w:cs="Times New Roman"/>
          <w:sz w:val="28"/>
          <w:szCs w:val="28"/>
        </w:rPr>
        <w:t xml:space="preserve">ок разработан в соответствии с </w:t>
      </w:r>
      <w:r w:rsidR="002A74F3" w:rsidRPr="00137673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7" w:history="1">
        <w:r w:rsidR="002A74F3" w:rsidRPr="00137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A74F3" w:rsidRPr="0013767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2A74F3" w:rsidRPr="00137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A74F3" w:rsidRPr="00137673">
        <w:rPr>
          <w:rFonts w:ascii="Times New Roman" w:hAnsi="Times New Roman" w:cs="Times New Roman"/>
          <w:sz w:val="28"/>
          <w:szCs w:val="28"/>
        </w:rPr>
        <w:t xml:space="preserve"> </w:t>
      </w:r>
      <w:r w:rsidR="006477C8" w:rsidRPr="00137673">
        <w:rPr>
          <w:rFonts w:ascii="Times New Roman" w:hAnsi="Times New Roman" w:cs="Times New Roman"/>
          <w:sz w:val="28"/>
          <w:szCs w:val="28"/>
        </w:rPr>
        <w:t xml:space="preserve">от 21.12.1996 N 159-ФЗ </w:t>
      </w:r>
      <w:r w:rsidR="002A74F3" w:rsidRPr="00137673">
        <w:rPr>
          <w:rFonts w:ascii="Times New Roman" w:hAnsi="Times New Roman" w:cs="Times New Roman"/>
          <w:sz w:val="28"/>
          <w:szCs w:val="28"/>
        </w:rPr>
        <w:t xml:space="preserve">«О дополнительных гарантиях по социальной поддержке детей-сирот и детей, оставшихся без попечения родителей», Законом Самарской области </w:t>
      </w:r>
      <w:r w:rsidR="00603724" w:rsidRPr="00137673">
        <w:rPr>
          <w:rFonts w:ascii="Times New Roman" w:hAnsi="Times New Roman" w:cs="Times New Roman"/>
          <w:sz w:val="28"/>
          <w:szCs w:val="28"/>
        </w:rPr>
        <w:t>от 28.12.2012 г. № 135-ГД «Об обеспечении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</w:t>
      </w:r>
      <w:proofErr w:type="gramEnd"/>
      <w:r w:rsidR="00603724" w:rsidRPr="0013767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1" w:name="Par20"/>
      <w:bookmarkEnd w:id="1"/>
      <w:r w:rsidR="009C06A7">
        <w:rPr>
          <w:rFonts w:ascii="Times New Roman" w:hAnsi="Times New Roman" w:cs="Times New Roman"/>
          <w:sz w:val="28"/>
          <w:szCs w:val="28"/>
        </w:rPr>
        <w:t>»</w:t>
      </w:r>
      <w:r w:rsidRPr="00137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2F8" w:rsidRPr="00137673" w:rsidRDefault="00137673" w:rsidP="006E7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E791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8A72F8" w:rsidRPr="00137673">
        <w:rPr>
          <w:rFonts w:ascii="Times New Roman" w:hAnsi="Times New Roman" w:cs="Times New Roman"/>
          <w:sz w:val="28"/>
          <w:szCs w:val="28"/>
        </w:rPr>
        <w:t>регулирует отношения, связанные с однократным предоставлением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(далее - вместе дети-сироты и дети, оставшиеся без попечения родителей), благоустроенных жилых помещений для предоставления детям-сиротам и детям, оставшимся без попечения родителей, специализированного жилищного фонда по договору найма специализированных жилых помещений.</w:t>
      </w:r>
    </w:p>
    <w:p w:rsidR="008A72F8" w:rsidRPr="008A72F8" w:rsidRDefault="006E7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3. Действие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распространяется на детей-сирот и </w:t>
      </w:r>
      <w:r w:rsidR="008A72F8" w:rsidRPr="008A72F8">
        <w:rPr>
          <w:rFonts w:ascii="Times New Roman" w:hAnsi="Times New Roman" w:cs="Times New Roman"/>
          <w:sz w:val="28"/>
          <w:szCs w:val="28"/>
        </w:rPr>
        <w:lastRenderedPageBreak/>
        <w:t xml:space="preserve">детей, оставшихся без попечения родителей,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="008A72F8" w:rsidRPr="008A72F8">
        <w:rPr>
          <w:rFonts w:ascii="Times New Roman" w:hAnsi="Times New Roman" w:cs="Times New Roman"/>
          <w:sz w:val="28"/>
          <w:szCs w:val="28"/>
        </w:rPr>
        <w:t>Самарской области и ранее не обеспеченных жилыми помещениями за счет бюджетных средств по основаниям, предусмотренным в целях реализации прав детей-сирот и детей, оставшихся без попечения родителей, на обеспечение жилыми помещениями.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 w:rsidP="003720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 w:rsidRPr="008A72F8">
        <w:rPr>
          <w:rFonts w:ascii="Times New Roman" w:hAnsi="Times New Roman" w:cs="Times New Roman"/>
          <w:sz w:val="28"/>
          <w:szCs w:val="28"/>
        </w:rPr>
        <w:t xml:space="preserve">2. </w:t>
      </w:r>
      <w:r w:rsidR="00657FBD">
        <w:rPr>
          <w:rFonts w:ascii="Times New Roman" w:hAnsi="Times New Roman" w:cs="Times New Roman"/>
          <w:sz w:val="28"/>
          <w:szCs w:val="28"/>
        </w:rPr>
        <w:t>Ф</w:t>
      </w:r>
      <w:r w:rsidRPr="008A72F8">
        <w:rPr>
          <w:rFonts w:ascii="Times New Roman" w:hAnsi="Times New Roman" w:cs="Times New Roman"/>
          <w:sz w:val="28"/>
          <w:szCs w:val="28"/>
        </w:rPr>
        <w:t>ормирование специализированного жилищного фонда для предоставления детям-сиротам и детям, оставшимся без попечения родителей, жилых помещений по договору найма специализированных жилых помещений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FBD" w:rsidRDefault="0065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>2.1.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Борский (далее –</w:t>
      </w:r>
      <w:r w:rsidR="00BB326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дминистрация) формируе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т муниципальный специализированный жилищный фонд путем приобретения жилых помещений в муниципальную собственность и (или) строительства жилых помещений в соответствии с Федеральным законом </w:t>
      </w:r>
      <w:r w:rsidR="00372064">
        <w:rPr>
          <w:rFonts w:ascii="Times New Roman" w:hAnsi="Times New Roman" w:cs="Times New Roman"/>
          <w:sz w:val="28"/>
          <w:szCs w:val="28"/>
        </w:rPr>
        <w:t>«</w:t>
      </w:r>
      <w:r w:rsidR="008A72F8" w:rsidRPr="008A72F8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372064">
        <w:rPr>
          <w:rFonts w:ascii="Times New Roman" w:hAnsi="Times New Roman" w:cs="Times New Roman"/>
          <w:sz w:val="28"/>
          <w:szCs w:val="28"/>
        </w:rPr>
        <w:t>»</w:t>
      </w:r>
      <w:r w:rsidR="00C97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F8" w:rsidRPr="008A72F8" w:rsidRDefault="00C9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Жилое помещение муниципального специализированного жилищного фонда для детей-сирот и детей, оставшихся без попечения родителей, должно быть пригодным для проживания,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 Российской Федерации, быть благоустроенным применительно к условиям соответствующего населенного пункта.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 w:rsidP="0094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8A72F8">
        <w:rPr>
          <w:rFonts w:ascii="Times New Roman" w:hAnsi="Times New Roman" w:cs="Times New Roman"/>
          <w:sz w:val="28"/>
          <w:szCs w:val="28"/>
        </w:rPr>
        <w:t>3. Порядок предоставления и использования жилых помещений для детей-сирот и детей, оставшихся без попечения родителей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C9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1. Детям-сиротам и детям, оставшимся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предоставляются благоустроенные жилые помещения муниципального специализированного жилищного фонда по договорам найма специализированных жилых помещений.</w:t>
      </w:r>
    </w:p>
    <w:p w:rsidR="008A72F8" w:rsidRPr="008A72F8" w:rsidRDefault="00C9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="008A72F8" w:rsidRPr="008A72F8">
        <w:rPr>
          <w:rFonts w:ascii="Times New Roman" w:hAnsi="Times New Roman" w:cs="Times New Roman"/>
          <w:sz w:val="28"/>
          <w:szCs w:val="28"/>
        </w:rPr>
        <w:t>2. Жилые помещения предоставляются детям-сиротам и детям, оставшимся без попечения родителей, по достижении ими возраста 18 лет, а также в случае приобретения ими полной дееспособности до достижения совершеннолетия.</w:t>
      </w:r>
    </w:p>
    <w:p w:rsidR="008A72F8" w:rsidRPr="008A72F8" w:rsidRDefault="00C9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3. По заявлению в письменной форме детей-сирот и детей, оставшихся без попечения родителей,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</w:t>
      </w:r>
      <w:r w:rsidR="008A72F8" w:rsidRPr="008A72F8">
        <w:rPr>
          <w:rFonts w:ascii="Times New Roman" w:hAnsi="Times New Roman" w:cs="Times New Roman"/>
          <w:sz w:val="28"/>
          <w:szCs w:val="28"/>
        </w:rPr>
        <w:lastRenderedPageBreak/>
        <w:t>военной службы по призыву, либо окончании отбывания наказания в исправительных учреждениях.</w:t>
      </w:r>
    </w:p>
    <w:p w:rsidR="008A72F8" w:rsidRPr="008A72F8" w:rsidRDefault="00C9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72F8" w:rsidRPr="008A72F8">
        <w:rPr>
          <w:rFonts w:ascii="Times New Roman" w:hAnsi="Times New Roman" w:cs="Times New Roman"/>
          <w:sz w:val="28"/>
          <w:szCs w:val="28"/>
        </w:rPr>
        <w:t>4. Проживание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1) проживание на любом законном основании в таких жилых помещениях: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родителей, лишенных родительских прав, опекунов и попечителей, отстраненных в установленном порядке от выполнения своих обязанностей, бывших усыновителей, если усыновление отменено, лиц, не являющихся членами семьи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</w:t>
      </w:r>
      <w:hyperlink r:id="rId9" w:history="1">
        <w:r w:rsidRPr="00C97096">
          <w:rPr>
            <w:rFonts w:ascii="Times New Roman" w:hAnsi="Times New Roman" w:cs="Times New Roman"/>
            <w:sz w:val="28"/>
            <w:szCs w:val="28"/>
          </w:rPr>
          <w:t>частью 3 статьи 72</w:t>
        </w:r>
      </w:hyperlink>
      <w:r w:rsidRPr="008A72F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лиц, страдающих тяжелыми формами хронических заболеваний в соответствии с указанным в </w:t>
      </w:r>
      <w:hyperlink r:id="rId10" w:history="1">
        <w:r w:rsidRPr="00C97096">
          <w:rPr>
            <w:rFonts w:ascii="Times New Roman" w:hAnsi="Times New Roman" w:cs="Times New Roman"/>
            <w:sz w:val="28"/>
            <w:szCs w:val="28"/>
          </w:rPr>
          <w:t>пункте 4 части 1 статьи 51</w:t>
        </w:r>
      </w:hyperlink>
      <w:r w:rsidRPr="008A72F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перечнем, при которых невозможно совместное проживание с ними в одном жилом помещении;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2) жилые помещения не 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3) общая площадь жилого помещения, приходящаяся на одно лицо, проживающее в данном жилом помещении, </w:t>
      </w:r>
      <w:r w:rsidRPr="00213C17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97096" w:rsidRPr="00213C17">
        <w:rPr>
          <w:rFonts w:ascii="Times New Roman" w:hAnsi="Times New Roman" w:cs="Times New Roman"/>
          <w:sz w:val="28"/>
          <w:szCs w:val="28"/>
        </w:rPr>
        <w:t>14 квадратных метров общей площади жилого помещения на человека</w:t>
      </w:r>
      <w:r w:rsidRPr="008A72F8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0931BB" w:rsidRPr="008A72F8">
        <w:rPr>
          <w:rFonts w:ascii="Times New Roman" w:hAnsi="Times New Roman" w:cs="Times New Roman"/>
          <w:sz w:val="28"/>
          <w:szCs w:val="28"/>
        </w:rPr>
        <w:t>числе,</w:t>
      </w:r>
      <w:r w:rsidRPr="008A72F8">
        <w:rPr>
          <w:rFonts w:ascii="Times New Roman" w:hAnsi="Times New Roman" w:cs="Times New Roman"/>
          <w:sz w:val="28"/>
          <w:szCs w:val="28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родителей.</w:t>
      </w:r>
    </w:p>
    <w:p w:rsidR="00C97096" w:rsidRDefault="00C9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6"/>
      <w:bookmarkEnd w:id="6"/>
      <w:r>
        <w:rPr>
          <w:rFonts w:ascii="Times New Roman" w:hAnsi="Times New Roman" w:cs="Times New Roman"/>
          <w:sz w:val="28"/>
          <w:szCs w:val="28"/>
        </w:rPr>
        <w:t>3.5.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Срок действия договора найма специализированного жилого помещения, предоставляемого детям-сиротам и детям, оставшимся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составляет 5 лет.</w:t>
      </w:r>
    </w:p>
    <w:p w:rsidR="008A72F8" w:rsidRPr="008A72F8" w:rsidRDefault="00844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В случае выявления обстоятельств, свидетельствующих о необходимости оказания детям-сиротам и детям, оставшимся без попечения родителей, содействия в преодолении трудной жизненной ситуации, договор найма специализированного жилого помещения может быть заключен на новый срок </w:t>
      </w:r>
      <w:r>
        <w:rPr>
          <w:rFonts w:ascii="Times New Roman" w:hAnsi="Times New Roman" w:cs="Times New Roman"/>
          <w:sz w:val="28"/>
          <w:szCs w:val="28"/>
        </w:rPr>
        <w:t xml:space="preserve">(5 лет) 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BB32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F83EB7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3EB7">
        <w:rPr>
          <w:rFonts w:ascii="Times New Roman" w:hAnsi="Times New Roman" w:cs="Times New Roman"/>
          <w:sz w:val="28"/>
          <w:szCs w:val="28"/>
        </w:rPr>
        <w:t>Порядка</w:t>
      </w:r>
      <w:r w:rsidR="008A72F8" w:rsidRPr="008A72F8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может быть заключен на новый срок не более чем один раз.</w:t>
      </w:r>
    </w:p>
    <w:p w:rsidR="008A72F8" w:rsidRPr="008A72F8" w:rsidRDefault="00F83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 детям, оставшимся без попечения родителей, содействия в преодолении трудной жизненной ситуации, </w:t>
      </w:r>
      <w:r w:rsidR="00BB3266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A72F8" w:rsidRPr="008A72F8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принять решение об исключении жилого помещения из специализированного жилищного фонда и заключить с ними договор социального найма в отношении данного жилого помещения.</w:t>
      </w:r>
    </w:p>
    <w:p w:rsidR="008A72F8" w:rsidRDefault="00F83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Жилые помещения по договорам найма специализированных жилых помещений предоставляются лицам, указанным в </w:t>
      </w:r>
      <w:r>
        <w:rPr>
          <w:rFonts w:ascii="Times New Roman" w:hAnsi="Times New Roman" w:cs="Times New Roman"/>
          <w:sz w:val="28"/>
          <w:szCs w:val="28"/>
        </w:rPr>
        <w:t>пункте 3.2 Порядка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помещения, которая составляет 33 квадратных метра общей площади жилого помещения на одного ребенка-сироту или ребенка, оставшегося без попечения родителей. </w:t>
      </w:r>
    </w:p>
    <w:p w:rsidR="006D0D88" w:rsidRDefault="006D0D88" w:rsidP="006D0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помещения по договорам найма специализированных жилых помещений могут быть предоставлены общей площадью, превышающей норму предоставления на одного ребенка-сироту или ребенка, оставшегося без попечения родителей, но не более чем в два раза, если такое жилое помещение представляет собой однокомнатную квартиру или жилой дом.</w:t>
      </w:r>
    </w:p>
    <w:p w:rsidR="008A72F8" w:rsidRPr="008A72F8" w:rsidRDefault="00F83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Право на обеспечение жилыми помещениями по основаниям и в порядке, которые предусмотрены Федеральным законом </w:t>
      </w:r>
      <w:r w:rsidR="00BB3266">
        <w:rPr>
          <w:rFonts w:ascii="Times New Roman" w:hAnsi="Times New Roman" w:cs="Times New Roman"/>
          <w:sz w:val="28"/>
          <w:szCs w:val="28"/>
        </w:rPr>
        <w:t>«</w:t>
      </w:r>
      <w:r w:rsidR="008A72F8" w:rsidRPr="008A72F8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BB3266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8A72F8" w:rsidRPr="008A72F8">
        <w:rPr>
          <w:rFonts w:ascii="Times New Roman" w:hAnsi="Times New Roman" w:cs="Times New Roman"/>
          <w:sz w:val="28"/>
          <w:szCs w:val="28"/>
        </w:rPr>
        <w:t>, сохраняется за лицами, которые относились к категории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 w:rsidP="00F83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4. Порядок формирования списка детей-сирот и детей, оставшихся без попечения родителей, подлежащих обеспечению жилыми помещениями муниципального специализированного жилищного фонда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D88" w:rsidRDefault="008A519B" w:rsidP="006D0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1. </w:t>
      </w:r>
      <w:r w:rsidR="006D0D88">
        <w:rPr>
          <w:rFonts w:ascii="Times New Roman" w:hAnsi="Times New Roman" w:cs="Times New Roman"/>
          <w:sz w:val="28"/>
          <w:szCs w:val="28"/>
        </w:rPr>
        <w:t>Заявление о включении в список детей-сирот и детей, оставшихся без попечения родителей, подлежащих обеспечению жилыми помещениями муниципального специализированного жилищного фонда (далее - список), подается в Администрацию законными представителями детей-сирот и детей, оставшихся без попечения родителей, органами опеки и попечительства в случае отсутствия законных представителей детей-сирот и детей, оставшихся без попечения родителей, а также лицами из числа детей-сирот и детей, оставшихся без попечения родителей, и детьми-сиротами и детьми, оставшимися без попечения родителей, до достижения ими возраста 18 лет в случае приобретения ими полной дееспособности, если они не были своевременно включены в список (далее - заявители).</w:t>
      </w:r>
    </w:p>
    <w:p w:rsidR="006D0D88" w:rsidRDefault="006D0D88" w:rsidP="006D0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включении в список подается заявителями в Администрацию в течение 60 календарных дней со дня достижения ими возраста 14 лет или возникновения после достижения ими возраста 14 лет предусмотренных федеральным законодательством и настоящим </w:t>
      </w:r>
      <w:r w:rsidR="00E527B6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оснований для предоставления указанным лицам жилых помещений.</w:t>
      </w:r>
    </w:p>
    <w:p w:rsidR="006D0D88" w:rsidRDefault="006D0D88" w:rsidP="006D0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включения в список одновременно с заявлением подаются документы, указанные в </w:t>
      </w:r>
      <w:r w:rsidR="00E527B6">
        <w:rPr>
          <w:rFonts w:ascii="Times New Roman" w:hAnsi="Times New Roman" w:cs="Times New Roman"/>
          <w:sz w:val="28"/>
          <w:szCs w:val="28"/>
        </w:rPr>
        <w:t>разделе 5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D88" w:rsidRDefault="006D0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5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2. </w:t>
      </w:r>
      <w:r w:rsidR="00F83E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поступления заявления и документов, указанных в </w:t>
      </w:r>
      <w:r w:rsidR="00F83EB7">
        <w:rPr>
          <w:rFonts w:ascii="Times New Roman" w:hAnsi="Times New Roman" w:cs="Times New Roman"/>
          <w:sz w:val="28"/>
          <w:szCs w:val="28"/>
        </w:rPr>
        <w:t xml:space="preserve">разделе 5 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3EB7">
        <w:rPr>
          <w:rFonts w:ascii="Times New Roman" w:hAnsi="Times New Roman" w:cs="Times New Roman"/>
          <w:sz w:val="28"/>
          <w:szCs w:val="28"/>
        </w:rPr>
        <w:t>Порядка</w:t>
      </w:r>
      <w:r w:rsidR="008A72F8" w:rsidRPr="008A72F8">
        <w:rPr>
          <w:rFonts w:ascii="Times New Roman" w:hAnsi="Times New Roman" w:cs="Times New Roman"/>
          <w:sz w:val="28"/>
          <w:szCs w:val="28"/>
        </w:rPr>
        <w:t>, проводит проверку сведений, содержащихся в документах, и принимает решение: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1) о включении детей-сирот и детей, оставшихся без попечения родителей, в список;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2) об отказе во включении детей-сирот и детей, оставшихся без попечения родителей, в список.</w:t>
      </w:r>
    </w:p>
    <w:p w:rsidR="008A72F8" w:rsidRPr="008A72F8" w:rsidRDefault="008A5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72F8" w:rsidRPr="008A72F8">
        <w:rPr>
          <w:rFonts w:ascii="Times New Roman" w:hAnsi="Times New Roman" w:cs="Times New Roman"/>
          <w:sz w:val="28"/>
          <w:szCs w:val="28"/>
        </w:rPr>
        <w:t>3. Решение об отказе во включении детей-сирот и детей, оставшихся без попечения родителей, в список принимается в случае отсутствия предусмотренных действующим законодательством оснований для включения в список.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A519B">
        <w:rPr>
          <w:rFonts w:ascii="Times New Roman" w:hAnsi="Times New Roman" w:cs="Times New Roman"/>
          <w:sz w:val="28"/>
          <w:szCs w:val="28"/>
        </w:rPr>
        <w:t>Администрации</w:t>
      </w:r>
      <w:r w:rsidRPr="008A72F8">
        <w:rPr>
          <w:rFonts w:ascii="Times New Roman" w:hAnsi="Times New Roman" w:cs="Times New Roman"/>
          <w:sz w:val="28"/>
          <w:szCs w:val="28"/>
        </w:rPr>
        <w:t xml:space="preserve"> об отказе во включении детей-сирот и детей, оставшихся без попечения родителей, в список может быть обжаловано заинтересованными лицами в суде. В случае признания соответствующего решения незаконным в судебном порядке </w:t>
      </w:r>
      <w:r w:rsidR="008A519B">
        <w:rPr>
          <w:rFonts w:ascii="Times New Roman" w:hAnsi="Times New Roman" w:cs="Times New Roman"/>
          <w:sz w:val="28"/>
          <w:szCs w:val="28"/>
        </w:rPr>
        <w:t>Администрация</w:t>
      </w:r>
      <w:r w:rsidRPr="008A72F8">
        <w:rPr>
          <w:rFonts w:ascii="Times New Roman" w:hAnsi="Times New Roman" w:cs="Times New Roman"/>
          <w:sz w:val="28"/>
          <w:szCs w:val="28"/>
        </w:rPr>
        <w:t xml:space="preserve"> принимает решение о включении детей-сирот и детей, оставшихся без попечения родителей, в список в порядке очередности в зависимости от первоначальной даты подачи заявления.</w:t>
      </w:r>
    </w:p>
    <w:p w:rsidR="008A72F8" w:rsidRPr="008A72F8" w:rsidRDefault="008A5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72F8" w:rsidRPr="008A72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Комитет по вопросам семьи, опеки и попечительства администрации муниципального района Борский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72F8" w:rsidRPr="008A72F8">
        <w:rPr>
          <w:rFonts w:ascii="Times New Roman" w:hAnsi="Times New Roman" w:cs="Times New Roman"/>
          <w:sz w:val="28"/>
          <w:szCs w:val="28"/>
        </w:rPr>
        <w:t>т контроль за своевременной подачей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F8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заявлений о включении указанных детей в список.</w:t>
      </w:r>
    </w:p>
    <w:p w:rsidR="008A72F8" w:rsidRPr="008A72F8" w:rsidRDefault="00093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В случае неподачи законными представителями детей-сирот и детей, оставшихся без попечения родителей, в установленный настоящ</w:t>
      </w:r>
      <w:r>
        <w:rPr>
          <w:rFonts w:ascii="Times New Roman" w:hAnsi="Times New Roman" w:cs="Times New Roman"/>
          <w:sz w:val="28"/>
          <w:szCs w:val="28"/>
        </w:rPr>
        <w:t xml:space="preserve">им разделом Порядка  </w:t>
      </w:r>
      <w:r w:rsidRPr="008A72F8">
        <w:rPr>
          <w:rFonts w:ascii="Times New Roman" w:hAnsi="Times New Roman" w:cs="Times New Roman"/>
          <w:sz w:val="28"/>
          <w:szCs w:val="28"/>
        </w:rPr>
        <w:t xml:space="preserve"> срок заявления о включении указанных детей в список</w:t>
      </w:r>
      <w:r>
        <w:rPr>
          <w:rFonts w:ascii="Times New Roman" w:hAnsi="Times New Roman" w:cs="Times New Roman"/>
          <w:sz w:val="28"/>
          <w:szCs w:val="28"/>
        </w:rPr>
        <w:t>, Комитет по вопросам семьи, опеки и попечительства администрации муниципального района Борский</w:t>
      </w:r>
      <w:r w:rsidRPr="008A72F8">
        <w:rPr>
          <w:rFonts w:ascii="Times New Roman" w:hAnsi="Times New Roman" w:cs="Times New Roman"/>
          <w:sz w:val="28"/>
          <w:szCs w:val="28"/>
        </w:rPr>
        <w:t xml:space="preserve"> обязан в течение 60 календарных дней со дня истечения срока подачи указанного заявления самостоятельно принять меры для включения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лиц в список (сбор, подготовка)</w:t>
      </w:r>
      <w:r w:rsidR="008A72F8" w:rsidRPr="008A72F8">
        <w:rPr>
          <w:rFonts w:ascii="Times New Roman" w:hAnsi="Times New Roman" w:cs="Times New Roman"/>
          <w:sz w:val="28"/>
          <w:szCs w:val="28"/>
        </w:rPr>
        <w:t>и подача документов).</w:t>
      </w:r>
    </w:p>
    <w:p w:rsidR="008A72F8" w:rsidRPr="008A72F8" w:rsidRDefault="008A5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вопросам семьи, опеки и попечительства администрации муниципального района Борский</w:t>
      </w:r>
      <w:r w:rsidRPr="008A72F8">
        <w:rPr>
          <w:rFonts w:ascii="Times New Roman" w:hAnsi="Times New Roman" w:cs="Times New Roman"/>
          <w:sz w:val="28"/>
          <w:szCs w:val="28"/>
        </w:rPr>
        <w:t xml:space="preserve"> </w:t>
      </w:r>
      <w:r w:rsidR="008A72F8" w:rsidRPr="008A72F8">
        <w:rPr>
          <w:rFonts w:ascii="Times New Roman" w:hAnsi="Times New Roman" w:cs="Times New Roman"/>
          <w:sz w:val="28"/>
          <w:szCs w:val="28"/>
        </w:rPr>
        <w:t>обеспечивают размещение информации об условиях обеспечения жилыми помещениями в учреждениях, в которых пребывают дети-сироты и дети, оставшиеся без попечения родителей.</w:t>
      </w:r>
    </w:p>
    <w:p w:rsidR="008A72F8" w:rsidRPr="008A72F8" w:rsidRDefault="00493A2C" w:rsidP="00E52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5"/>
      <w:bookmarkEnd w:id="7"/>
      <w:r>
        <w:rPr>
          <w:rFonts w:ascii="Times New Roman" w:hAnsi="Times New Roman" w:cs="Times New Roman"/>
          <w:sz w:val="28"/>
          <w:szCs w:val="28"/>
        </w:rPr>
        <w:t>4.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5. Включение детей-сирот и детей, оставшихся без попечения родителей, в список осуществляется в порядке очередности в зависимости от даты подачи заявления о включении в список со всеми документами, указанными в </w:t>
      </w:r>
      <w:r>
        <w:rPr>
          <w:rFonts w:ascii="Times New Roman" w:hAnsi="Times New Roman" w:cs="Times New Roman"/>
          <w:sz w:val="28"/>
          <w:szCs w:val="28"/>
        </w:rPr>
        <w:t xml:space="preserve">разделе 5 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Порядка,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представляемыми </w:t>
      </w:r>
      <w:r w:rsidR="00E527B6">
        <w:rPr>
          <w:rFonts w:ascii="Times New Roman" w:hAnsi="Times New Roman" w:cs="Times New Roman"/>
          <w:sz w:val="28"/>
          <w:szCs w:val="28"/>
        </w:rPr>
        <w:t xml:space="preserve">лично заявителями. 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заявление о включении которых в список подано в один и тот же день, включаются в список по </w:t>
      </w:r>
      <w:r w:rsidR="00E527B6">
        <w:rPr>
          <w:rFonts w:ascii="Times New Roman" w:hAnsi="Times New Roman" w:cs="Times New Roman"/>
          <w:sz w:val="28"/>
          <w:szCs w:val="28"/>
        </w:rPr>
        <w:t>времени подачи заявления</w:t>
      </w:r>
      <w:r w:rsidR="008A72F8" w:rsidRPr="008A72F8">
        <w:rPr>
          <w:rFonts w:ascii="Times New Roman" w:hAnsi="Times New Roman" w:cs="Times New Roman"/>
          <w:sz w:val="28"/>
          <w:szCs w:val="28"/>
        </w:rPr>
        <w:t>.</w:t>
      </w:r>
    </w:p>
    <w:p w:rsidR="008A72F8" w:rsidRPr="008A72F8" w:rsidRDefault="00493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Дети-сироты и дети, оставшиеся без попечения родителей, исключаются из списка в случае: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1) предоставления жилого помещения по договору найма </w:t>
      </w:r>
      <w:r w:rsidRPr="008A72F8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жилого помещения;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2) подачи личного заявления лиц из числа детей-сирот и детей, оставшихся без попечения родителей, в письменной форме об исключении из списка;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3) изменения жилищных условий (в том числе путем приобретения жилого помещения в собственность), в результате которого отпали основания для включения в список;</w:t>
      </w:r>
    </w:p>
    <w:p w:rsidR="008A72F8" w:rsidRPr="00213C17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4) выезда на постоянное место жительства за пределы </w:t>
      </w:r>
      <w:r w:rsidR="00213C17">
        <w:rPr>
          <w:rFonts w:ascii="Times New Roman" w:hAnsi="Times New Roman" w:cs="Times New Roman"/>
          <w:sz w:val="28"/>
          <w:szCs w:val="28"/>
        </w:rPr>
        <w:t xml:space="preserve">Борского района </w:t>
      </w:r>
      <w:r w:rsidRPr="00213C17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5) выбытия несовершеннолетнего из категории детей-сирот и детей, оставшихся без попечения родителей;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6) получения в порядке, установленном федеральным законодательством или законодательством Самарской области, жилого помещения или иного вида государственной помощи на строительство или приобретение жилого помещения;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7) представления недостоверных сведений, не соответствующих указанным в заявлении заявителя и представленных документах, послуживших основанием для включения в список;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8) смерти ребенка-сироты или ребенка, оставшегося без попечения родителей.</w:t>
      </w:r>
    </w:p>
    <w:p w:rsidR="008A72F8" w:rsidRPr="008A72F8" w:rsidRDefault="00493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При переезде на постоянное место жительства за пределы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Борский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дети-сироты и дети, оставшиеся без попечения родителей, исключаются из списка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Борский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и включаются в список в другом муниципальном образовании Самарской области без сохранения срока первоначальной постановки на учет с даты подачи заявления в орган местного самоуправления по новому месту жительства. При этом учетные дела детей-сирот и детей, оставшихся без попечения родителей, подлежат передаче уполномоченным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Борский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по новому месту жительства в течение 30 дней.</w:t>
      </w:r>
    </w:p>
    <w:p w:rsidR="008A72F8" w:rsidRPr="008A72F8" w:rsidRDefault="00493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В случае исключения из списка детей-сирот и детей, оставшихся без попечения родителей, законный представитель указанных детей обязан, а лицо из числа детей-сирот и детей, оставшихся без попечения родителей, а также дети-сироты и дети, оставшиеся без попечения родителей, до достижения ими возраста 18 лет в случае приобретения ими полной дееспособности - вправе повторно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A72F8" w:rsidRPr="008A72F8">
        <w:rPr>
          <w:rFonts w:ascii="Times New Roman" w:hAnsi="Times New Roman" w:cs="Times New Roman"/>
          <w:sz w:val="28"/>
          <w:szCs w:val="28"/>
        </w:rPr>
        <w:t>с заявлением об их включении в список при возникновении оснований для включения детей-сирот и детей, оставшихся без попечения родителей, в список.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 w:rsidP="006F0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1"/>
      <w:bookmarkEnd w:id="8"/>
      <w:r w:rsidRPr="008A72F8">
        <w:rPr>
          <w:rFonts w:ascii="Times New Roman" w:hAnsi="Times New Roman" w:cs="Times New Roman"/>
          <w:sz w:val="28"/>
          <w:szCs w:val="28"/>
        </w:rPr>
        <w:t>5. Перечень документов, необходимых для включения в список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6F0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3"/>
      <w:bookmarkEnd w:id="9"/>
      <w:r>
        <w:rPr>
          <w:rFonts w:ascii="Times New Roman" w:hAnsi="Times New Roman" w:cs="Times New Roman"/>
          <w:sz w:val="28"/>
          <w:szCs w:val="28"/>
        </w:rPr>
        <w:t>5.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1. Заявителями подаются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лично следующие документы: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lastRenderedPageBreak/>
        <w:t xml:space="preserve">1) документ, удостоверяющий личность законного представителя </w:t>
      </w:r>
      <w:r w:rsidR="00E527B6">
        <w:rPr>
          <w:rFonts w:ascii="Times New Roman" w:hAnsi="Times New Roman" w:cs="Times New Roman"/>
          <w:sz w:val="28"/>
          <w:szCs w:val="28"/>
        </w:rPr>
        <w:t>ребенка – сироты и ребенка, оставшегося без попечения родителей</w:t>
      </w:r>
      <w:r w:rsidRPr="008A72F8">
        <w:rPr>
          <w:rFonts w:ascii="Times New Roman" w:hAnsi="Times New Roman" w:cs="Times New Roman"/>
          <w:sz w:val="28"/>
          <w:szCs w:val="28"/>
        </w:rPr>
        <w:t>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2) документ, подтверждающий полномочия законного представителя</w:t>
      </w:r>
      <w:r w:rsidR="00E527B6">
        <w:rPr>
          <w:rFonts w:ascii="Times New Roman" w:hAnsi="Times New Roman" w:cs="Times New Roman"/>
          <w:sz w:val="28"/>
          <w:szCs w:val="28"/>
        </w:rPr>
        <w:t xml:space="preserve"> ребенка – сироты и ребенка, оставшегося без попечения родителей</w:t>
      </w:r>
      <w:r w:rsidRPr="008A72F8">
        <w:rPr>
          <w:rFonts w:ascii="Times New Roman" w:hAnsi="Times New Roman" w:cs="Times New Roman"/>
          <w:sz w:val="28"/>
          <w:szCs w:val="28"/>
        </w:rPr>
        <w:t>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3) паспорт лица, в отношении которого решается вопрос о включении в </w:t>
      </w:r>
      <w:r w:rsidR="00E527B6">
        <w:rPr>
          <w:rFonts w:ascii="Times New Roman" w:hAnsi="Times New Roman" w:cs="Times New Roman"/>
          <w:sz w:val="28"/>
          <w:szCs w:val="28"/>
        </w:rPr>
        <w:t>список</w:t>
      </w:r>
      <w:r w:rsidRPr="008A72F8">
        <w:rPr>
          <w:rFonts w:ascii="Times New Roman" w:hAnsi="Times New Roman" w:cs="Times New Roman"/>
          <w:sz w:val="28"/>
          <w:szCs w:val="28"/>
        </w:rPr>
        <w:t>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4) свидетельство о рождении</w:t>
      </w:r>
      <w:r w:rsidR="00E527B6">
        <w:rPr>
          <w:rFonts w:ascii="Times New Roman" w:hAnsi="Times New Roman" w:cs="Times New Roman"/>
          <w:sz w:val="28"/>
          <w:szCs w:val="28"/>
        </w:rPr>
        <w:t xml:space="preserve"> лица, в отношении которого решается вопрос о включении в список</w:t>
      </w:r>
      <w:r w:rsidRPr="008A72F8">
        <w:rPr>
          <w:rFonts w:ascii="Times New Roman" w:hAnsi="Times New Roman" w:cs="Times New Roman"/>
          <w:sz w:val="28"/>
          <w:szCs w:val="28"/>
        </w:rPr>
        <w:t>;</w:t>
      </w:r>
    </w:p>
    <w:p w:rsidR="00AA4580" w:rsidRDefault="008A72F8" w:rsidP="00A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5) </w:t>
      </w:r>
      <w:r w:rsidR="00AA4580">
        <w:rPr>
          <w:rFonts w:ascii="Times New Roman" w:hAnsi="Times New Roman" w:cs="Times New Roman"/>
          <w:sz w:val="28"/>
          <w:szCs w:val="28"/>
        </w:rPr>
        <w:t>один из документов, подтверждающих утрату лицом, в отношении которого решается вопрос о включении в список, в несовершеннолетнем возрасте родительского попечения: решение суда о лишении родителей (родителя) родительских прав либо ограничении родителей (родителя) в родительских правах; свидетельства (свидетельство) о смерти родителей (родителя); 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 или иные документы, предусмотренные законодательством Российской Федерации, подтверждающие статус ребенка-сироты и ребенка, оставшегося без попечения родителей;</w:t>
      </w:r>
    </w:p>
    <w:p w:rsidR="008A72F8" w:rsidRPr="008A72F8" w:rsidRDefault="00AA4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 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6) домовая (поквартирная) книга, либо поквартирная карточка, либо их копия, либо выписка из домовой (поквартирной) книги или поквартирной карточки, подтверждающие регистрацию по месту жительства детей-сирот и детей, оставшихся без попечения родителей, и содержащие сведения о проживающих совместно с указанными гражданами совершеннолетних и несовершеннолетних лицах, с указанием общей площади жилого помещения, а также домовая (поквартирная) книга, либо поквартирная карточка, либо их копия, либо выписка из домовой (поквартирной) книги или поквартирной карточки по всем предыдущим адресам проживания детей-сирот и детей, оставшихся без попечения родителей, начиная с </w:t>
      </w:r>
      <w:r w:rsidR="000931BB" w:rsidRPr="008A72F8">
        <w:rPr>
          <w:rFonts w:ascii="Times New Roman" w:hAnsi="Times New Roman" w:cs="Times New Roman"/>
          <w:sz w:val="28"/>
          <w:szCs w:val="28"/>
        </w:rPr>
        <w:t>адреса,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сохраненного за ними жилого помещения, выданные не </w:t>
      </w:r>
      <w:r w:rsidR="000931BB" w:rsidRPr="008A72F8">
        <w:rPr>
          <w:rFonts w:ascii="Times New Roman" w:hAnsi="Times New Roman" w:cs="Times New Roman"/>
          <w:sz w:val="28"/>
          <w:szCs w:val="28"/>
        </w:rPr>
        <w:t>позднее,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чем за три месяца до дня подачи заявления;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7) справка из организации, осуществляющей техническую инвентаризацию, о наличии либо отсутствии недвижимости в собственности у гражданина (по последнему месту регистрации, а также по всем предыдущим адресам регистрации, начиная с </w:t>
      </w:r>
      <w:r w:rsidR="000931BB" w:rsidRPr="008A72F8">
        <w:rPr>
          <w:rFonts w:ascii="Times New Roman" w:hAnsi="Times New Roman" w:cs="Times New Roman"/>
          <w:sz w:val="28"/>
          <w:szCs w:val="28"/>
        </w:rPr>
        <w:t>адреса,</w:t>
      </w:r>
      <w:r w:rsidRPr="008A72F8">
        <w:rPr>
          <w:rFonts w:ascii="Times New Roman" w:hAnsi="Times New Roman" w:cs="Times New Roman"/>
          <w:sz w:val="28"/>
          <w:szCs w:val="28"/>
        </w:rPr>
        <w:t xml:space="preserve"> сохраненного за ним жилого помещения, в случае, если эти жилые помещения находятся на территории разных муниципальных районов или городских округов в Самарской области).</w:t>
      </w:r>
    </w:p>
    <w:p w:rsidR="008A72F8" w:rsidRPr="008A72F8" w:rsidRDefault="006F0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A72F8" w:rsidRPr="008A72F8">
        <w:rPr>
          <w:rFonts w:ascii="Times New Roman" w:hAnsi="Times New Roman" w:cs="Times New Roman"/>
          <w:sz w:val="28"/>
          <w:szCs w:val="28"/>
        </w:rPr>
        <w:t>2. В случае невозможности проживания детей-сирот и детей, оставшихся без попечения родителей, в ранее занимаемых жилых помещениях, нанимателями или членами семьи нанимателей по договорам социального найма либо собственниками которых они являются, заявителями лично дополнительно представляются документы, подтверждающие невозможность проживания.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К документам, подтверждающим невозможность проживания, </w:t>
      </w:r>
      <w:r w:rsidRPr="008A72F8">
        <w:rPr>
          <w:rFonts w:ascii="Times New Roman" w:hAnsi="Times New Roman" w:cs="Times New Roman"/>
          <w:sz w:val="28"/>
          <w:szCs w:val="28"/>
        </w:rPr>
        <w:lastRenderedPageBreak/>
        <w:t>относятся: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1) вступившее в законную силу решение суда об отказе в принудительном обмене жилого помещения, право </w:t>
      </w:r>
      <w:r w:rsidR="000931BB" w:rsidRPr="008A72F8">
        <w:rPr>
          <w:rFonts w:ascii="Times New Roman" w:hAnsi="Times New Roman" w:cs="Times New Roman"/>
          <w:sz w:val="28"/>
          <w:szCs w:val="28"/>
        </w:rPr>
        <w:t>пользования,</w:t>
      </w:r>
      <w:r w:rsidRPr="008A72F8">
        <w:rPr>
          <w:rFonts w:ascii="Times New Roman" w:hAnsi="Times New Roman" w:cs="Times New Roman"/>
          <w:sz w:val="28"/>
          <w:szCs w:val="28"/>
        </w:rPr>
        <w:t xml:space="preserve"> которым по договору социального найма имеют лица, лишенные родительских прав в отношении гражданина, опекуны или попечители, отстраненные в установленном порядке от выполнения своих обязанностей, бывшие усыновители, если усыновление отменено, а также лица, не являющиеся членами семьи детей-сирот и детей, оставшихся без попечения родителей;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2) справка, заключение или иной документ, выданный организацией, входящей в государственную, муниципальную или частную систему здравоохранения, подтверждающий наличие у проживающего совместно с заявителем лица тяжелой формы хронического заболевания, входящего в перечень заболеваний, указанный </w:t>
      </w:r>
      <w:r w:rsidRPr="006F08F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6F08FE">
          <w:rPr>
            <w:rFonts w:ascii="Times New Roman" w:hAnsi="Times New Roman" w:cs="Times New Roman"/>
            <w:sz w:val="28"/>
            <w:szCs w:val="28"/>
          </w:rPr>
          <w:t>пункте 4 части 1 статьи 51</w:t>
        </w:r>
      </w:hyperlink>
      <w:r w:rsidRPr="008A72F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8A72F8" w:rsidRPr="008A72F8" w:rsidRDefault="006F0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5"/>
      <w:bookmarkEnd w:id="10"/>
      <w:r>
        <w:rPr>
          <w:rFonts w:ascii="Times New Roman" w:hAnsi="Times New Roman" w:cs="Times New Roman"/>
          <w:sz w:val="28"/>
          <w:szCs w:val="28"/>
        </w:rPr>
        <w:t>5.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3. Документы, необходимые для включения в список, запрашиваемые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A72F8" w:rsidRPr="008A72F8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в государственных органах, органах местного самоуправления, в подведомственных указанным органам организациях, участвующих в предоставлении государственных и муниципальных услуг, в распоряжении которых находятся указанные документы и информация: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1) </w:t>
      </w:r>
      <w:r w:rsidR="00213C1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Борский </w:t>
      </w:r>
      <w:r w:rsidRPr="008A72F8">
        <w:rPr>
          <w:rFonts w:ascii="Times New Roman" w:hAnsi="Times New Roman" w:cs="Times New Roman"/>
          <w:sz w:val="28"/>
          <w:szCs w:val="28"/>
        </w:rPr>
        <w:t>об устройстве ребенка под надзор в организацию или об устройстве ребенка под опеку или попечительство (при наличии);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2) заключение межведомственной комиссии, образованной в соответствии с </w:t>
      </w:r>
      <w:hyperlink r:id="rId12" w:history="1">
        <w:r w:rsidRPr="006F08F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A72F8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- не пригодным для проживания и многоквартирного дома - аварийным и подлежащим сносу или реконструкции, утвержденным постановлением Правительства Российской Федерации от 28.01.2006 N 47, о признании в порядке, установленном названным Положением, жилого помещения, нанимателем или членом семьи нанимателя по договору социального найма или собственником которого является гражданин, не пригодным для постоянного проживания;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3) справка организации для детей-сирот и детей, оставшихся без попечения родителей, в которой гражданин находится (находился) под надзором и заканчивает пребывание, а также о его пребывании в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4)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5) выписка из Единого государственного реестра прав на недвижимое имущество и сделок с ним о правах гражданина на имеющиеся у него объекты недвижимого имущества на территории Самарской области либо уведомление об отсутствии в Едином государственном реестре прав на </w:t>
      </w:r>
      <w:r w:rsidRPr="008A72F8">
        <w:rPr>
          <w:rFonts w:ascii="Times New Roman" w:hAnsi="Times New Roman" w:cs="Times New Roman"/>
          <w:sz w:val="28"/>
          <w:szCs w:val="28"/>
        </w:rPr>
        <w:lastRenderedPageBreak/>
        <w:t>недвижимое имущество и сделок с ним запрашиваемых сведений.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6F08FE">
        <w:rPr>
          <w:rFonts w:ascii="Times New Roman" w:hAnsi="Times New Roman" w:cs="Times New Roman"/>
          <w:sz w:val="28"/>
          <w:szCs w:val="28"/>
        </w:rPr>
        <w:t>пунктом 5.3. н</w:t>
      </w:r>
      <w:r w:rsidRPr="008A72F8">
        <w:rPr>
          <w:rFonts w:ascii="Times New Roman" w:hAnsi="Times New Roman" w:cs="Times New Roman"/>
          <w:sz w:val="28"/>
          <w:szCs w:val="28"/>
        </w:rPr>
        <w:t>астояще</w:t>
      </w:r>
      <w:r w:rsidR="006F08FE">
        <w:rPr>
          <w:rFonts w:ascii="Times New Roman" w:hAnsi="Times New Roman" w:cs="Times New Roman"/>
          <w:sz w:val="28"/>
          <w:szCs w:val="28"/>
        </w:rPr>
        <w:t>го Порядка</w:t>
      </w:r>
      <w:r w:rsidRPr="008A72F8">
        <w:rPr>
          <w:rFonts w:ascii="Times New Roman" w:hAnsi="Times New Roman" w:cs="Times New Roman"/>
          <w:sz w:val="28"/>
          <w:szCs w:val="28"/>
        </w:rPr>
        <w:t>, могут быть представлены самостоятельно заявителями.</w:t>
      </w:r>
    </w:p>
    <w:p w:rsidR="008A72F8" w:rsidRPr="008A72F8" w:rsidRDefault="006F0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4. Все документы представляются в копиях с одновременным представлением оригиналов, за исключением документов, запрашиваемых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A72F8" w:rsidRPr="008A72F8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взаимодействия. Копии документов после проверки оригиналов заверяются лицом, принимающим документы.</w:t>
      </w:r>
    </w:p>
    <w:p w:rsidR="008A72F8" w:rsidRPr="008A72F8" w:rsidRDefault="006F0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A72F8" w:rsidRPr="008A72F8">
        <w:rPr>
          <w:rFonts w:ascii="Times New Roman" w:hAnsi="Times New Roman" w:cs="Times New Roman"/>
          <w:sz w:val="28"/>
          <w:szCs w:val="28"/>
        </w:rPr>
        <w:t>5. Заявление о включении в список подлежит регистрации в книге регистрации заявлений. Заявителю в случае подачи им заявления о включении в список выдается расписка в получении документов с приведением их перечня и даты получения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Администрацией, осуществляющей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формирование списка.</w:t>
      </w:r>
    </w:p>
    <w:p w:rsidR="008A72F8" w:rsidRPr="008A72F8" w:rsidRDefault="006F0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6. На детей-сирот и детей, оставшихся без попечения родителей, оформляются учетные дела, в которые помещаются все документы, перечисленные в </w:t>
      </w:r>
      <w:r>
        <w:rPr>
          <w:rFonts w:ascii="Times New Roman" w:hAnsi="Times New Roman" w:cs="Times New Roman"/>
          <w:sz w:val="28"/>
          <w:szCs w:val="28"/>
        </w:rPr>
        <w:t>пунктах</w:t>
      </w:r>
      <w:r w:rsidR="00102C4E">
        <w:rPr>
          <w:rFonts w:ascii="Times New Roman" w:hAnsi="Times New Roman" w:cs="Times New Roman"/>
          <w:sz w:val="28"/>
          <w:szCs w:val="28"/>
        </w:rPr>
        <w:t xml:space="preserve"> 5.1.</w:t>
      </w:r>
      <w:r w:rsidR="008A72F8" w:rsidRPr="006F08F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5.</w:t>
      </w:r>
      <w:hyperlink w:anchor="Par95" w:history="1">
        <w:r w:rsidR="008A72F8" w:rsidRPr="006F08F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02C4E">
        <w:rPr>
          <w:rFonts w:ascii="Times New Roman" w:hAnsi="Times New Roman" w:cs="Times New Roman"/>
          <w:sz w:val="28"/>
          <w:szCs w:val="28"/>
        </w:rPr>
        <w:t>го Порядка</w:t>
      </w:r>
      <w:r w:rsidR="008A72F8" w:rsidRPr="008A72F8">
        <w:rPr>
          <w:rFonts w:ascii="Times New Roman" w:hAnsi="Times New Roman" w:cs="Times New Roman"/>
          <w:sz w:val="28"/>
          <w:szCs w:val="28"/>
        </w:rPr>
        <w:t>. Учетные дела детей-сирот и детей, оставшихся без попечения родителей, хранятся в сейфе. Лица, осуществляющие ведение учетных дел детей-сирот и детей, оставшихся без попечения родителей, несут ответственность за их сохранность в соответствии с действующим законодательством.</w:t>
      </w:r>
    </w:p>
    <w:p w:rsidR="008A72F8" w:rsidRPr="008A72F8" w:rsidRDefault="0010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при обеспечении жилыми помещениями лиц из числа детей-сирот и детей, оставшихся без попечения родителей, а также детей-сирот и детей, оставшихся без попечения родителей, до достижения ими возраста 18 лет в случае приобретения ими полной дееспособности рассматривает обоснованность отнесения данных лиц к числу нуждающихся в получении жилых помещений из специализированного жилищного фонда в соответствии с требованиями настоящего Закона с учетом представленных подтверждающих документов.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 w:rsidP="0010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7"/>
      <w:bookmarkEnd w:id="11"/>
      <w:r w:rsidRPr="008A72F8">
        <w:rPr>
          <w:rFonts w:ascii="Times New Roman" w:hAnsi="Times New Roman" w:cs="Times New Roman"/>
          <w:sz w:val="28"/>
          <w:szCs w:val="28"/>
        </w:rPr>
        <w:t>6. Порядок выявления обстоятельств, свидетельствующих о необходимости оказания лицам из числа детей-сирот и детей, оставшихся без попечения родителей, а также детям-сиротам и детям, оставшимся без попечения родителей, до достижения ими возраста 18 лет в случае приобретения ими полной дееспособности содействия в преодолении трудной жизненной ситуации и заключения договора найма специализированных жилых помещений с ними на новый срок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10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1. В целях содействия в преодолении трудной жизненной ситуации (далее - обстоятельства) лицами из числа детей-сирот и детей, оставшихся без попечения родителей, а также детьми-сиротами и детьми, оставшимися без попечения родителей, до достижения ими возраста 18 лет в случае приобретения ими полной дееспособности (далее - лица из числа детей-сирот)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за три месяца до окончания срока действия договора найма специализированного жилого помещения для детей-сирот и детей, оставшихся без попечения родителей, проводит проверку условий жизни </w:t>
      </w:r>
      <w:r w:rsidR="008A72F8" w:rsidRPr="008A72F8">
        <w:rPr>
          <w:rFonts w:ascii="Times New Roman" w:hAnsi="Times New Roman" w:cs="Times New Roman"/>
          <w:sz w:val="28"/>
          <w:szCs w:val="28"/>
        </w:rPr>
        <w:lastRenderedPageBreak/>
        <w:t>нанимателя по указанному договору (далее - наниматель) и готовит заключение о наличии или отсутствии обстоятельств.</w:t>
      </w:r>
    </w:p>
    <w:p w:rsidR="008A72F8" w:rsidRPr="008A72F8" w:rsidRDefault="0010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72F8" w:rsidRPr="008A72F8">
        <w:rPr>
          <w:rFonts w:ascii="Times New Roman" w:hAnsi="Times New Roman" w:cs="Times New Roman"/>
          <w:sz w:val="28"/>
          <w:szCs w:val="28"/>
        </w:rPr>
        <w:t>2. Обстоятельствами являются: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1) отсутствие у лица из числа детей-сирот постоянного заработка, иного дохода;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2) длительная болезнь, инвалидность лица из числа детей-сирот, препятствующие добросовестному исполнению обязанностей нанимателя;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3) </w:t>
      </w:r>
      <w:r w:rsidR="000931BB" w:rsidRPr="008A72F8">
        <w:rPr>
          <w:rFonts w:ascii="Times New Roman" w:hAnsi="Times New Roman" w:cs="Times New Roman"/>
          <w:sz w:val="28"/>
          <w:szCs w:val="28"/>
        </w:rPr>
        <w:t>не проживание</w:t>
      </w:r>
      <w:r w:rsidRPr="008A72F8">
        <w:rPr>
          <w:rFonts w:ascii="Times New Roman" w:hAnsi="Times New Roman" w:cs="Times New Roman"/>
          <w:sz w:val="28"/>
          <w:szCs w:val="28"/>
        </w:rPr>
        <w:t xml:space="preserve"> лица из числа детей-сирот в жилом помещении в связи с нахождением в лечебном учреждении, отбыванием наказания, длительной служебной командировкой.</w:t>
      </w:r>
    </w:p>
    <w:p w:rsidR="008A72F8" w:rsidRPr="008A72F8" w:rsidRDefault="0010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>
        <w:rPr>
          <w:rFonts w:ascii="Times New Roman" w:hAnsi="Times New Roman" w:cs="Times New Roman"/>
          <w:sz w:val="28"/>
          <w:szCs w:val="28"/>
        </w:rPr>
        <w:t>6.</w:t>
      </w:r>
      <w:r w:rsidR="008A72F8" w:rsidRPr="008A72F8">
        <w:rPr>
          <w:rFonts w:ascii="Times New Roman" w:hAnsi="Times New Roman" w:cs="Times New Roman"/>
          <w:sz w:val="28"/>
          <w:szCs w:val="28"/>
        </w:rPr>
        <w:t>3.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отношений в семье. Заключение должно содержать вывод об обоснованности заключения договора найма специализированного жилого помещения для детей-сирот и детей, оставшихся без попечения родителей, на новый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F8" w:rsidRPr="008A72F8">
        <w:rPr>
          <w:rFonts w:ascii="Times New Roman" w:hAnsi="Times New Roman" w:cs="Times New Roman"/>
          <w:sz w:val="28"/>
          <w:szCs w:val="28"/>
        </w:rPr>
        <w:t>или заключения договора социального найма занимаемого нанимателем жилого помещения.</w:t>
      </w:r>
    </w:p>
    <w:p w:rsidR="008A72F8" w:rsidRPr="008A72F8" w:rsidRDefault="0010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72F8" w:rsidRPr="008A72F8">
        <w:rPr>
          <w:rFonts w:ascii="Times New Roman" w:hAnsi="Times New Roman" w:cs="Times New Roman"/>
          <w:sz w:val="28"/>
          <w:szCs w:val="28"/>
        </w:rPr>
        <w:t>4. К заключению прилагаются следующие документы, подтверждающие обстоятельства (при их наличии):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1) акт обследования жилищных условий нанимателя;</w:t>
      </w:r>
    </w:p>
    <w:p w:rsidR="00AA4580" w:rsidRDefault="008A72F8" w:rsidP="00A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2) </w:t>
      </w:r>
      <w:r w:rsidR="00AA4580">
        <w:rPr>
          <w:rFonts w:ascii="Times New Roman" w:hAnsi="Times New Roman" w:cs="Times New Roman"/>
          <w:sz w:val="28"/>
          <w:szCs w:val="28"/>
        </w:rPr>
        <w:t>домовая (поквартирная) книга, либо поквартирная карточка, либо их копия, либо выписка из домовой (поквартирной) книги или поквартирной карточки, подтверждающие регистрацию по месту жительства лиц из числа детей-сирот и содержащие сведения о проживающих совместно с указанными гражданами совершеннолетних и несовершеннолетних лицах, с указанием общей площади жилого помещения;</w:t>
      </w:r>
    </w:p>
    <w:p w:rsidR="00AA4580" w:rsidRDefault="00AA4580" w:rsidP="00A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подтверждающие доходы нанимателя в соответствии с действующим законодательством;</w:t>
      </w:r>
    </w:p>
    <w:p w:rsidR="008A72F8" w:rsidRPr="008A72F8" w:rsidRDefault="00AA4580" w:rsidP="00AA4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 </w:t>
      </w:r>
      <w:r w:rsidR="008A72F8" w:rsidRPr="008A72F8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 и лицах, зарегистрированных в жилом помещении;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4) документы, подтверждающие заболевание нанимателя, членов его семьи и (или) нахождение в лечебном учреждении;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5) командировочные удостоверения и приказы о направлении в служебные командировки;</w:t>
      </w:r>
    </w:p>
    <w:p w:rsidR="00AA4580" w:rsidRDefault="008A72F8" w:rsidP="00A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6)</w:t>
      </w:r>
      <w:r w:rsidR="00AA4580">
        <w:rPr>
          <w:rFonts w:ascii="Times New Roman" w:hAnsi="Times New Roman" w:cs="Times New Roman"/>
          <w:sz w:val="28"/>
          <w:szCs w:val="28"/>
        </w:rPr>
        <w:t xml:space="preserve"> документы, подтверждающие отбывание наказания нанимателем на момент выявления обстоятельств (например, приговоры судов, справки из учреждений, исполняющих наказания, или иные документы, предусмотренные законодательством Российской Федерации).</w:t>
      </w:r>
    </w:p>
    <w:p w:rsidR="008A72F8" w:rsidRPr="008A72F8" w:rsidRDefault="0010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2"/>
      <w:bookmarkEnd w:id="13"/>
      <w:r>
        <w:rPr>
          <w:rFonts w:ascii="Times New Roman" w:hAnsi="Times New Roman" w:cs="Times New Roman"/>
          <w:sz w:val="28"/>
          <w:szCs w:val="28"/>
        </w:rPr>
        <w:t>6.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5. Основанием для заключения договора найма специализированного жилого помещения на новый срок является наличие обстоятельств, подтвержденных решением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A72F8" w:rsidRPr="008A72F8">
        <w:rPr>
          <w:rFonts w:ascii="Times New Roman" w:hAnsi="Times New Roman" w:cs="Times New Roman"/>
          <w:sz w:val="28"/>
          <w:szCs w:val="28"/>
        </w:rPr>
        <w:t>.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Решение о наличии или отсутствии обстоятельств, установленных </w:t>
      </w:r>
      <w:r w:rsidR="00102C4E">
        <w:rPr>
          <w:rFonts w:ascii="Times New Roman" w:hAnsi="Times New Roman" w:cs="Times New Roman"/>
          <w:sz w:val="28"/>
          <w:szCs w:val="28"/>
        </w:rPr>
        <w:t>пунктом 6.3</w:t>
      </w:r>
      <w:r w:rsidRPr="008A72F8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102C4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A72F8">
        <w:rPr>
          <w:rFonts w:ascii="Times New Roman" w:hAnsi="Times New Roman" w:cs="Times New Roman"/>
          <w:sz w:val="28"/>
          <w:szCs w:val="28"/>
        </w:rPr>
        <w:t xml:space="preserve"> не позднее одного месяца до </w:t>
      </w:r>
      <w:r w:rsidRPr="008A72F8">
        <w:rPr>
          <w:rFonts w:ascii="Times New Roman" w:hAnsi="Times New Roman" w:cs="Times New Roman"/>
          <w:sz w:val="28"/>
          <w:szCs w:val="28"/>
        </w:rPr>
        <w:lastRenderedPageBreak/>
        <w:t xml:space="preserve">окончания срока действия договора найма специализированного жилого помещения. Указанное решение оформляется в форме </w:t>
      </w:r>
      <w:r w:rsidR="00102C4E">
        <w:rPr>
          <w:rFonts w:ascii="Times New Roman" w:hAnsi="Times New Roman" w:cs="Times New Roman"/>
          <w:sz w:val="28"/>
          <w:szCs w:val="28"/>
        </w:rPr>
        <w:t>постановления</w:t>
      </w:r>
      <w:r w:rsidR="00314E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A72F8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314E6C">
        <w:rPr>
          <w:rFonts w:ascii="Times New Roman" w:hAnsi="Times New Roman" w:cs="Times New Roman"/>
          <w:sz w:val="28"/>
          <w:szCs w:val="28"/>
        </w:rPr>
        <w:t>постановления</w:t>
      </w:r>
      <w:r w:rsidRPr="008A72F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направляется нанимателю.</w:t>
      </w:r>
    </w:p>
    <w:p w:rsidR="008A72F8" w:rsidRPr="008A72F8" w:rsidRDefault="0031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A72F8" w:rsidRPr="008A72F8">
        <w:rPr>
          <w:rFonts w:ascii="Times New Roman" w:hAnsi="Times New Roman" w:cs="Times New Roman"/>
          <w:sz w:val="28"/>
          <w:szCs w:val="28"/>
        </w:rPr>
        <w:t>о наличии или отсутствии обстоятельств для заключения договора найма специализированного жилого помещения на новый срок может быть оспорен в судебном порядке.</w:t>
      </w:r>
    </w:p>
    <w:p w:rsidR="008A72F8" w:rsidRPr="008A72F8" w:rsidRDefault="0031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72F8" w:rsidRPr="008A72F8">
        <w:rPr>
          <w:rFonts w:ascii="Times New Roman" w:hAnsi="Times New Roman" w:cs="Times New Roman"/>
          <w:sz w:val="28"/>
          <w:szCs w:val="28"/>
        </w:rPr>
        <w:t>6.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постановлении Администрации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, указанном в </w:t>
      </w:r>
      <w:r>
        <w:rPr>
          <w:rFonts w:ascii="Times New Roman" w:hAnsi="Times New Roman" w:cs="Times New Roman"/>
          <w:sz w:val="28"/>
          <w:szCs w:val="28"/>
        </w:rPr>
        <w:t>пункте 6.5.</w:t>
      </w:r>
      <w:r w:rsidR="008A72F8" w:rsidRPr="008A72F8">
        <w:rPr>
          <w:rFonts w:ascii="Times New Roman" w:hAnsi="Times New Roman" w:cs="Times New Roman"/>
          <w:sz w:val="28"/>
          <w:szCs w:val="28"/>
        </w:rPr>
        <w:t xml:space="preserve"> настоящей статьи, должно содержаться: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в случае подтверждения наличия обстоятельств решение - об однократном заключении договора найма специализированного</w:t>
      </w:r>
      <w:r w:rsidR="00314E6C">
        <w:rPr>
          <w:rFonts w:ascii="Times New Roman" w:hAnsi="Times New Roman" w:cs="Times New Roman"/>
          <w:sz w:val="28"/>
          <w:szCs w:val="28"/>
        </w:rPr>
        <w:t xml:space="preserve"> жилого помещения на новый срок</w:t>
      </w:r>
      <w:r w:rsidRPr="008A72F8">
        <w:rPr>
          <w:rFonts w:ascii="Times New Roman" w:hAnsi="Times New Roman" w:cs="Times New Roman"/>
          <w:sz w:val="28"/>
          <w:szCs w:val="28"/>
        </w:rPr>
        <w:t>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в случае отсутствия обстоятельств - решение об исключении жилого помещения из муниципального специализированного жилищного фонда и заключении договора социального найма.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 w:rsidP="00BE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7. Обеспечение сохранности жилых помещений муниципального специализированного жилищного фонда и подготовка их к заселению детей-сирот и детей, оставшихся без попечения родителей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1. </w:t>
      </w:r>
      <w:r w:rsidR="00314E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A72F8">
        <w:rPr>
          <w:rFonts w:ascii="Times New Roman" w:hAnsi="Times New Roman" w:cs="Times New Roman"/>
          <w:sz w:val="28"/>
          <w:szCs w:val="28"/>
        </w:rPr>
        <w:t>обязан</w:t>
      </w:r>
      <w:r w:rsidR="00314E6C">
        <w:rPr>
          <w:rFonts w:ascii="Times New Roman" w:hAnsi="Times New Roman" w:cs="Times New Roman"/>
          <w:sz w:val="28"/>
          <w:szCs w:val="28"/>
        </w:rPr>
        <w:t>а</w:t>
      </w:r>
      <w:r w:rsidRPr="008A72F8">
        <w:rPr>
          <w:rFonts w:ascii="Times New Roman" w:hAnsi="Times New Roman" w:cs="Times New Roman"/>
          <w:sz w:val="28"/>
          <w:szCs w:val="28"/>
        </w:rPr>
        <w:t xml:space="preserve"> осуществлять контроль за использованием жилых помещений муниципального специализированного жилищного фонда и (или) распоряжением такими жилыми помещениями, обеспечением надлежащего санитарного и технического состояния указанных жилых помещений в целях: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1) предотвращения проживания в жилом помещении посторонних лиц;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2) обеспечения использования жилого помещения по назначению, соблюдения в нем чистоты и порядка, поддержания в надлежащем состоянии;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3) обеспечения сохранности санитарно-технического и иного оборудования;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4) соблюдения требований пожарной безопасности, санитарно-гигиенических и экологических требований;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5) предотвращения выполнения в жилом помещении работ или совершения других действий, приводящих к его порче;</w:t>
      </w: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6) предотвращения переустройства и (или) перепланировки жилого помещения в нарушение установленного порядка.</w:t>
      </w:r>
    </w:p>
    <w:p w:rsidR="008A72F8" w:rsidRDefault="008A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2. </w:t>
      </w:r>
      <w:r w:rsidR="00314E6C">
        <w:rPr>
          <w:rFonts w:ascii="Times New Roman" w:hAnsi="Times New Roman" w:cs="Times New Roman"/>
          <w:sz w:val="28"/>
          <w:szCs w:val="28"/>
        </w:rPr>
        <w:t>Администрация</w:t>
      </w:r>
      <w:r w:rsidRPr="008A72F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14E6C">
        <w:rPr>
          <w:rFonts w:ascii="Times New Roman" w:hAnsi="Times New Roman" w:cs="Times New Roman"/>
          <w:sz w:val="28"/>
          <w:szCs w:val="28"/>
        </w:rPr>
        <w:t>а</w:t>
      </w:r>
      <w:r w:rsidRPr="008A72F8">
        <w:rPr>
          <w:rFonts w:ascii="Times New Roman" w:hAnsi="Times New Roman" w:cs="Times New Roman"/>
          <w:sz w:val="28"/>
          <w:szCs w:val="28"/>
        </w:rPr>
        <w:t xml:space="preserve"> незамедлительно предпринять меры по устранению выявленных нарушений сохранности и использования указанных жилых помещений, а также оспариванию сделок по распоряжению ими.</w:t>
      </w:r>
    </w:p>
    <w:p w:rsidR="00C91408" w:rsidRDefault="00C9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08" w:rsidRDefault="00C91408" w:rsidP="00F8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F81174" w:rsidRDefault="00F81174" w:rsidP="00F81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1408" w:rsidRPr="00F81174" w:rsidRDefault="00F81174" w:rsidP="00F811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1174">
        <w:rPr>
          <w:rFonts w:ascii="Times New Roman" w:hAnsi="Times New Roman" w:cs="Times New Roman"/>
          <w:sz w:val="28"/>
          <w:szCs w:val="28"/>
        </w:rPr>
        <w:t>Настоящий порядок действует с 1 января 2013 года.</w:t>
      </w:r>
    </w:p>
    <w:p w:rsidR="00C91408" w:rsidRDefault="00C9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Действие настоящего Порядка распространяется на правоотношения, возникшие до дня вступления в силу Федерального </w:t>
      </w:r>
      <w:hyperlink r:id="rId13" w:history="1">
        <w:r w:rsidRPr="00F811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174">
        <w:rPr>
          <w:rFonts w:ascii="Times New Roman" w:hAnsi="Times New Roman" w:cs="Times New Roman"/>
          <w:sz w:val="28"/>
          <w:szCs w:val="28"/>
        </w:rPr>
        <w:t xml:space="preserve"> от 29.02.2012 № 15-ФЗ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обеспечения жилыми помещениями детей-сирот и детей, ост</w:t>
      </w:r>
      <w:r w:rsidR="00F81174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, в случае, если лица из числа детей-сирот и детей, оставшихся без попечения родителей, не реализовали принадлежащее им право на обеспечение жилыми помещениями до 1 января 2013 года.</w:t>
      </w:r>
    </w:p>
    <w:p w:rsidR="00C91408" w:rsidRDefault="00C9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Дети-сироты и дети, оставшиеся без попечения родителей, состоящие на момент вступления в силу настоящего </w:t>
      </w:r>
      <w:r w:rsidR="00F81174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жилых помещениях, вносятся в срок до 1 мая 2013 года в список в порядке очередности, в которой они состояли на указанном учете.</w:t>
      </w:r>
    </w:p>
    <w:p w:rsidR="00C91408" w:rsidRDefault="00C9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состоящие на момент вступления в силу настоящего </w:t>
      </w:r>
      <w:r w:rsidR="00F81174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найма, и внесенные в список, обеспечиваются жилыми помещениями в соответствии со </w:t>
      </w:r>
      <w:hyperlink r:id="rId14" w:history="1">
        <w:r w:rsidRPr="00F81174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81174">
        <w:rPr>
          <w:rFonts w:ascii="Times New Roman" w:hAnsi="Times New Roman" w:cs="Times New Roman"/>
          <w:sz w:val="28"/>
          <w:szCs w:val="28"/>
        </w:rPr>
        <w:t xml:space="preserve"> от 21.12.1996 № 159-ФЗ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1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F81174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5" w:history="1">
        <w:r w:rsidRPr="00F811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февраля 2012 г. N 15-ФЗ) и настоящим </w:t>
      </w:r>
      <w:r w:rsidR="00F81174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1408" w:rsidRPr="008A72F8" w:rsidRDefault="00C9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4"/>
      <w:bookmarkEnd w:id="14"/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F8" w:rsidRPr="008A72F8" w:rsidRDefault="008A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2F8" w:rsidRPr="008A72F8" w:rsidSect="0045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08D"/>
    <w:multiLevelType w:val="hybridMultilevel"/>
    <w:tmpl w:val="F93E63E4"/>
    <w:lvl w:ilvl="0" w:tplc="58761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A95214"/>
    <w:multiLevelType w:val="hybridMultilevel"/>
    <w:tmpl w:val="5568D12C"/>
    <w:lvl w:ilvl="0" w:tplc="74821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E16A11"/>
    <w:multiLevelType w:val="multilevel"/>
    <w:tmpl w:val="DB3E71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F8"/>
    <w:rsid w:val="000058DB"/>
    <w:rsid w:val="00031866"/>
    <w:rsid w:val="000931BB"/>
    <w:rsid w:val="000B2FA3"/>
    <w:rsid w:val="000B3338"/>
    <w:rsid w:val="000B7F34"/>
    <w:rsid w:val="00102C4E"/>
    <w:rsid w:val="00137673"/>
    <w:rsid w:val="00164EE7"/>
    <w:rsid w:val="00165580"/>
    <w:rsid w:val="00175E89"/>
    <w:rsid w:val="00213C17"/>
    <w:rsid w:val="00217051"/>
    <w:rsid w:val="00221FCB"/>
    <w:rsid w:val="00284B53"/>
    <w:rsid w:val="002A331E"/>
    <w:rsid w:val="002A3BE9"/>
    <w:rsid w:val="002A74F3"/>
    <w:rsid w:val="002B3D01"/>
    <w:rsid w:val="003146F3"/>
    <w:rsid w:val="00314E6C"/>
    <w:rsid w:val="00372064"/>
    <w:rsid w:val="003C2533"/>
    <w:rsid w:val="0042183A"/>
    <w:rsid w:val="00451C2A"/>
    <w:rsid w:val="004710E3"/>
    <w:rsid w:val="00493A2C"/>
    <w:rsid w:val="00493FFC"/>
    <w:rsid w:val="004B1759"/>
    <w:rsid w:val="004C6720"/>
    <w:rsid w:val="004D6338"/>
    <w:rsid w:val="004F5A38"/>
    <w:rsid w:val="00500CC4"/>
    <w:rsid w:val="00515384"/>
    <w:rsid w:val="0053294E"/>
    <w:rsid w:val="005969B4"/>
    <w:rsid w:val="00603724"/>
    <w:rsid w:val="006209D4"/>
    <w:rsid w:val="006477C8"/>
    <w:rsid w:val="00657FBD"/>
    <w:rsid w:val="006A06F0"/>
    <w:rsid w:val="006D0D88"/>
    <w:rsid w:val="006E791A"/>
    <w:rsid w:val="006F08FE"/>
    <w:rsid w:val="006F4D23"/>
    <w:rsid w:val="00735E0C"/>
    <w:rsid w:val="00760082"/>
    <w:rsid w:val="007952AD"/>
    <w:rsid w:val="007C58AE"/>
    <w:rsid w:val="00806906"/>
    <w:rsid w:val="008102C1"/>
    <w:rsid w:val="008443EA"/>
    <w:rsid w:val="00885F31"/>
    <w:rsid w:val="008A519B"/>
    <w:rsid w:val="008A72F8"/>
    <w:rsid w:val="008C01F5"/>
    <w:rsid w:val="008C54AE"/>
    <w:rsid w:val="008D1A61"/>
    <w:rsid w:val="00911878"/>
    <w:rsid w:val="0091677A"/>
    <w:rsid w:val="009232D4"/>
    <w:rsid w:val="009408DD"/>
    <w:rsid w:val="00942E13"/>
    <w:rsid w:val="009430BD"/>
    <w:rsid w:val="00961BBA"/>
    <w:rsid w:val="00973EA2"/>
    <w:rsid w:val="009C06A7"/>
    <w:rsid w:val="009F049F"/>
    <w:rsid w:val="00A13177"/>
    <w:rsid w:val="00A27FF1"/>
    <w:rsid w:val="00A47965"/>
    <w:rsid w:val="00A85F79"/>
    <w:rsid w:val="00A932A8"/>
    <w:rsid w:val="00AA4580"/>
    <w:rsid w:val="00AE39BC"/>
    <w:rsid w:val="00B13C88"/>
    <w:rsid w:val="00B16699"/>
    <w:rsid w:val="00BB3266"/>
    <w:rsid w:val="00BD52EE"/>
    <w:rsid w:val="00BE07B5"/>
    <w:rsid w:val="00BE59C8"/>
    <w:rsid w:val="00BE7B12"/>
    <w:rsid w:val="00C106D5"/>
    <w:rsid w:val="00C91408"/>
    <w:rsid w:val="00C97096"/>
    <w:rsid w:val="00CB23FF"/>
    <w:rsid w:val="00CD5CDC"/>
    <w:rsid w:val="00D017DB"/>
    <w:rsid w:val="00D05B60"/>
    <w:rsid w:val="00D45572"/>
    <w:rsid w:val="00D54ED5"/>
    <w:rsid w:val="00DC5D4A"/>
    <w:rsid w:val="00E527B6"/>
    <w:rsid w:val="00E60E68"/>
    <w:rsid w:val="00E83FD6"/>
    <w:rsid w:val="00E97A40"/>
    <w:rsid w:val="00EF3D9C"/>
    <w:rsid w:val="00F05C98"/>
    <w:rsid w:val="00F81174"/>
    <w:rsid w:val="00F83EB7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2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72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A7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2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72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A7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2E9CC9DF882B09938684DE6831CBBB8747A376FCA927AB4DF74CEE93D622C8E920F8Dx5nAF" TargetMode="External"/><Relationship Id="rId13" Type="http://schemas.openxmlformats.org/officeDocument/2006/relationships/hyperlink" Target="consultantplus://offline/ref=A14AAB21214701D72049533ED239F2917A5836D07ED96C164DFEF907FE5AU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2E9CC9DF882B09938684DE6831CBBB87479396CC4927AB4DF74CEE93D622C8E920F885Fx9n3F" TargetMode="External"/><Relationship Id="rId12" Type="http://schemas.openxmlformats.org/officeDocument/2006/relationships/hyperlink" Target="consultantplus://offline/ref=88E2E9CC9DF882B09938684DE6831CBBBE77783F6CC6CF70BC8678CCEE323D3B89DB03895B9475x6n6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E2E9CC9DF882B09938684DE6831CBBB87479396CC4927AB4DF74CEE93D622C8E920F8Dx5n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4AAB21214701D72049533ED239F2917A5836D07ED96C164DFEF907FE5AU6M" TargetMode="External"/><Relationship Id="rId10" Type="http://schemas.openxmlformats.org/officeDocument/2006/relationships/hyperlink" Target="consultantplus://offline/ref=88E2E9CC9DF882B09938684DE6831CBBB87479396CC4927AB4DF74CEE93D622C8E920F8Dx5n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2E9CC9DF882B09938684DE6831CBBB87479396CC4927AB4DF74CEE93D622C8E920F885B957263x2n8F" TargetMode="External"/><Relationship Id="rId14" Type="http://schemas.openxmlformats.org/officeDocument/2006/relationships/hyperlink" Target="consultantplus://offline/ref=A14AAB21214701D72049533ED239F2917A5931DE78D86C164DFEF907FEA63A2CC6654F1557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DFF1-1DFB-4282-8233-664FBF58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Немцова</dc:creator>
  <cp:lastModifiedBy>Пользователь Windows</cp:lastModifiedBy>
  <cp:revision>2</cp:revision>
  <cp:lastPrinted>2013-06-24T07:54:00Z</cp:lastPrinted>
  <dcterms:created xsi:type="dcterms:W3CDTF">2014-04-15T08:32:00Z</dcterms:created>
  <dcterms:modified xsi:type="dcterms:W3CDTF">2014-04-15T08:32:00Z</dcterms:modified>
</cp:coreProperties>
</file>