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E6" w:rsidRPr="006034D7" w:rsidRDefault="004B37E6" w:rsidP="004B37E6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6034D7">
        <w:rPr>
          <w:rFonts w:ascii="Times New Roman" w:hAnsi="Times New Roman" w:cs="Times New Roman"/>
        </w:rPr>
        <w:t>Приложение 2</w:t>
      </w:r>
    </w:p>
    <w:p w:rsidR="004B37E6" w:rsidRPr="006034D7" w:rsidRDefault="000339B5" w:rsidP="004B37E6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6034D7">
        <w:rPr>
          <w:rFonts w:ascii="Times New Roman" w:hAnsi="Times New Roman" w:cs="Times New Roman"/>
          <w:bCs/>
        </w:rPr>
        <w:t>К соглашению</w:t>
      </w:r>
      <w:r w:rsidR="004B37E6" w:rsidRPr="006034D7">
        <w:rPr>
          <w:rFonts w:ascii="Times New Roman" w:hAnsi="Times New Roman" w:cs="Times New Roman"/>
          <w:bCs/>
        </w:rPr>
        <w:t xml:space="preserve"> о проведении акции  </w:t>
      </w:r>
    </w:p>
    <w:p w:rsidR="004B37E6" w:rsidRPr="006034D7" w:rsidRDefault="004B37E6" w:rsidP="004B37E6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6034D7">
        <w:rPr>
          <w:rFonts w:ascii="Times New Roman" w:hAnsi="Times New Roman" w:cs="Times New Roman"/>
          <w:bCs/>
        </w:rPr>
        <w:t xml:space="preserve">«Где родился, там и пригодился!» </w:t>
      </w:r>
    </w:p>
    <w:p w:rsidR="004B37E6" w:rsidRPr="006034D7" w:rsidRDefault="004B37E6" w:rsidP="004B37E6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6034D7">
        <w:rPr>
          <w:rFonts w:ascii="Times New Roman" w:hAnsi="Times New Roman" w:cs="Times New Roman"/>
          <w:bCs/>
        </w:rPr>
        <w:t xml:space="preserve">на территории муниципального района/городского округа </w:t>
      </w:r>
    </w:p>
    <w:p w:rsidR="004B37E6" w:rsidRPr="006034D7" w:rsidRDefault="004B37E6" w:rsidP="004B37E6">
      <w:pPr>
        <w:rPr>
          <w:rFonts w:ascii="Times New Roman" w:hAnsi="Times New Roman" w:cs="Times New Roman"/>
        </w:rPr>
      </w:pPr>
      <w:bookmarkStart w:id="0" w:name="_GoBack"/>
      <w:bookmarkEnd w:id="0"/>
    </w:p>
    <w:p w:rsidR="006034D7" w:rsidRDefault="006034D7" w:rsidP="006034D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B37E6" w:rsidRDefault="004B37E6" w:rsidP="006034D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B37E6">
        <w:rPr>
          <w:rFonts w:ascii="Times New Roman" w:hAnsi="Times New Roman" w:cs="Times New Roman"/>
          <w:b/>
          <w:sz w:val="28"/>
          <w:szCs w:val="28"/>
        </w:rPr>
        <w:t>Рекомендуемый состав рабочей группы на территории муниципального района/городского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7E6">
        <w:rPr>
          <w:rFonts w:ascii="Times New Roman" w:hAnsi="Times New Roman" w:cs="Times New Roman"/>
          <w:b/>
          <w:sz w:val="28"/>
          <w:szCs w:val="28"/>
        </w:rPr>
        <w:t>в рамках реализации акции</w:t>
      </w:r>
    </w:p>
    <w:p w:rsidR="004B37E6" w:rsidRPr="004B37E6" w:rsidRDefault="004B37E6" w:rsidP="004B37E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7E6">
        <w:rPr>
          <w:rFonts w:ascii="Times New Roman" w:hAnsi="Times New Roman" w:cs="Times New Roman"/>
          <w:b/>
          <w:sz w:val="28"/>
          <w:szCs w:val="28"/>
        </w:rPr>
        <w:t>«Где родился, там и пригодился»</w:t>
      </w:r>
    </w:p>
    <w:p w:rsidR="004B37E6" w:rsidRPr="004B37E6" w:rsidRDefault="004B37E6" w:rsidP="004B3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7E6" w:rsidRPr="004B37E6" w:rsidRDefault="004B37E6" w:rsidP="004B37E6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B37E6">
        <w:rPr>
          <w:rFonts w:ascii="Times New Roman" w:hAnsi="Times New Roman" w:cs="Times New Roman"/>
          <w:sz w:val="28"/>
          <w:szCs w:val="28"/>
        </w:rPr>
        <w:t>Представитель Администрации муниципального района/городского округа;</w:t>
      </w:r>
    </w:p>
    <w:p w:rsidR="004B37E6" w:rsidRPr="004B37E6" w:rsidRDefault="004B37E6" w:rsidP="004B37E6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B37E6">
        <w:rPr>
          <w:rFonts w:ascii="Times New Roman" w:hAnsi="Times New Roman" w:cs="Times New Roman"/>
          <w:sz w:val="28"/>
          <w:szCs w:val="28"/>
        </w:rPr>
        <w:t>Представитель территориального управления образования Министерства образования и науки Самарской области;</w:t>
      </w:r>
    </w:p>
    <w:p w:rsidR="004B37E6" w:rsidRPr="004B37E6" w:rsidRDefault="004B37E6" w:rsidP="004B37E6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B37E6">
        <w:rPr>
          <w:rFonts w:ascii="Times New Roman" w:hAnsi="Times New Roman" w:cs="Times New Roman"/>
          <w:sz w:val="28"/>
          <w:szCs w:val="28"/>
        </w:rPr>
        <w:t>Представитель учреждения культуры муниципального района/городского округа;</w:t>
      </w:r>
    </w:p>
    <w:p w:rsidR="004B37E6" w:rsidRPr="004B37E6" w:rsidRDefault="004B37E6" w:rsidP="004B37E6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B37E6">
        <w:rPr>
          <w:rFonts w:ascii="Times New Roman" w:hAnsi="Times New Roman" w:cs="Times New Roman"/>
          <w:sz w:val="28"/>
          <w:szCs w:val="28"/>
        </w:rPr>
        <w:t>Представитель СМИ муниципального района/городского округа.</w:t>
      </w:r>
    </w:p>
    <w:p w:rsidR="004B37E6" w:rsidRPr="004B37E6" w:rsidRDefault="004B37E6" w:rsidP="004B37E6">
      <w:pPr>
        <w:rPr>
          <w:rFonts w:ascii="Times New Roman" w:hAnsi="Times New Roman" w:cs="Times New Roman"/>
          <w:sz w:val="24"/>
          <w:szCs w:val="24"/>
        </w:rPr>
      </w:pPr>
    </w:p>
    <w:p w:rsidR="004B37E6" w:rsidRPr="004B37E6" w:rsidRDefault="004B37E6" w:rsidP="004B37E6">
      <w:pPr>
        <w:rPr>
          <w:rFonts w:ascii="Times New Roman" w:hAnsi="Times New Roman" w:cs="Times New Roman"/>
          <w:sz w:val="24"/>
          <w:szCs w:val="24"/>
        </w:rPr>
      </w:pPr>
    </w:p>
    <w:p w:rsidR="004B37E6" w:rsidRPr="004B37E6" w:rsidRDefault="004B37E6" w:rsidP="004B37E6">
      <w:pPr>
        <w:rPr>
          <w:rFonts w:ascii="Times New Roman" w:hAnsi="Times New Roman" w:cs="Times New Roman"/>
          <w:b/>
          <w:sz w:val="24"/>
          <w:szCs w:val="24"/>
        </w:rPr>
      </w:pPr>
    </w:p>
    <w:p w:rsidR="00A04BAC" w:rsidRPr="004B37E6" w:rsidRDefault="00A04BAC">
      <w:pPr>
        <w:rPr>
          <w:rFonts w:ascii="Times New Roman" w:hAnsi="Times New Roman" w:cs="Times New Roman"/>
          <w:sz w:val="24"/>
          <w:szCs w:val="24"/>
        </w:rPr>
      </w:pPr>
    </w:p>
    <w:sectPr w:rsidR="00A04BAC" w:rsidRPr="004B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363BA"/>
    <w:multiLevelType w:val="hybridMultilevel"/>
    <w:tmpl w:val="68F84FF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0D"/>
    <w:rsid w:val="000339B5"/>
    <w:rsid w:val="004B37E6"/>
    <w:rsid w:val="006034D7"/>
    <w:rsid w:val="009A770D"/>
    <w:rsid w:val="00A04BAC"/>
    <w:rsid w:val="00AB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9ED89-64DC-4F0F-A4E0-D3C4645F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manager</dc:creator>
  <cp:keywords/>
  <dc:description/>
  <cp:lastModifiedBy>Media manager</cp:lastModifiedBy>
  <cp:revision>5</cp:revision>
  <cp:lastPrinted>2016-12-21T11:26:00Z</cp:lastPrinted>
  <dcterms:created xsi:type="dcterms:W3CDTF">2016-12-15T12:37:00Z</dcterms:created>
  <dcterms:modified xsi:type="dcterms:W3CDTF">2016-12-21T11:26:00Z</dcterms:modified>
</cp:coreProperties>
</file>